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86"/>
        <w:tblOverlap w:val="never"/>
        <w:tblW w:w="1095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1"/>
        <w:gridCol w:w="2006"/>
        <w:gridCol w:w="663"/>
        <w:gridCol w:w="751"/>
        <w:gridCol w:w="100"/>
        <w:gridCol w:w="285"/>
        <w:gridCol w:w="283"/>
        <w:gridCol w:w="283"/>
        <w:gridCol w:w="283"/>
        <w:gridCol w:w="283"/>
        <w:gridCol w:w="283"/>
        <w:gridCol w:w="283"/>
        <w:gridCol w:w="141"/>
        <w:gridCol w:w="142"/>
        <w:gridCol w:w="283"/>
        <w:gridCol w:w="144"/>
        <w:gridCol w:w="144"/>
        <w:gridCol w:w="287"/>
        <w:gridCol w:w="1859"/>
        <w:gridCol w:w="709"/>
        <w:gridCol w:w="832"/>
      </w:tblGrid>
      <w:tr w:rsidR="00E45981" w:rsidRPr="005F04BE" w:rsidTr="00F52EE3">
        <w:trPr>
          <w:trHeight w:val="20"/>
        </w:trPr>
        <w:tc>
          <w:tcPr>
            <w:tcW w:w="9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bookmarkStart w:id="0" w:name="_GoBack"/>
          <w:bookmarkEnd w:id="0"/>
          <w:p w:rsidR="00E45981" w:rsidRPr="005F04BE" w:rsidRDefault="00E45981" w:rsidP="004168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F04BE">
              <w:rPr>
                <w:rFonts w:ascii="Tahoma" w:eastAsia="Times New Roman" w:hAnsi="Tahoma" w:cs="Times New Roman"/>
                <w:color w:val="000000"/>
                <w:sz w:val="28"/>
                <w:szCs w:val="28"/>
              </w:rPr>
              <w:object w:dxaOrig="4141" w:dyaOrig="3105">
                <v:shape id="_x0000_i1025" type="#_x0000_t75" style="width:29.25pt;height:17.25pt" o:ole="" fillcolor="window">
                  <v:imagedata r:id="rId8" o:title=""/>
                </v:shape>
                <o:OLEObject Type="Embed" ProgID="MSPhotoEd.3" ShapeID="_x0000_i1025" DrawAspect="Content" ObjectID="_1712563882" r:id="rId9"/>
              </w:object>
            </w:r>
          </w:p>
        </w:tc>
        <w:tc>
          <w:tcPr>
            <w:tcW w:w="8503" w:type="dxa"/>
            <w:gridSpan w:val="1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981" w:rsidRPr="00EC262D" w:rsidRDefault="00E45981" w:rsidP="004168AA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olor w:val="000000"/>
                <w:sz w:val="12"/>
                <w:szCs w:val="12"/>
              </w:rPr>
            </w:pPr>
            <w:r w:rsidRPr="00EC262D">
              <w:rPr>
                <w:rFonts w:ascii="Tahoma" w:eastAsia="Times New Roman" w:hAnsi="Tahoma" w:cs="Times New Roman"/>
                <w:b/>
                <w:color w:val="000000"/>
                <w:sz w:val="12"/>
                <w:szCs w:val="12"/>
              </w:rPr>
              <w:t>GINEKOLOGICZNO – POŁOŻNICZY SZPITAL KLINICZNY UNIWERSYTETU MEDYCZNEGO IM. K</w:t>
            </w:r>
            <w:r w:rsidR="00F04551">
              <w:rPr>
                <w:rFonts w:ascii="Tahoma" w:eastAsia="Times New Roman" w:hAnsi="Tahoma" w:cs="Times New Roman"/>
                <w:b/>
                <w:color w:val="000000"/>
                <w:sz w:val="12"/>
                <w:szCs w:val="12"/>
              </w:rPr>
              <w:t xml:space="preserve">AROLA </w:t>
            </w:r>
            <w:r w:rsidRPr="00EC262D">
              <w:rPr>
                <w:rFonts w:ascii="Tahoma" w:eastAsia="Times New Roman" w:hAnsi="Tahoma" w:cs="Times New Roman"/>
                <w:b/>
                <w:color w:val="000000"/>
                <w:sz w:val="12"/>
                <w:szCs w:val="12"/>
              </w:rPr>
              <w:t xml:space="preserve"> MARCINKOWSKIEGO W POZNANIU</w:t>
            </w:r>
          </w:p>
          <w:p w:rsidR="00E45981" w:rsidRPr="00063887" w:rsidRDefault="00E45981" w:rsidP="004168AA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i/>
                <w:color w:val="000000"/>
                <w:sz w:val="14"/>
                <w:szCs w:val="14"/>
              </w:rPr>
            </w:pPr>
            <w:r w:rsidRPr="00063887">
              <w:rPr>
                <w:rFonts w:ascii="Tahoma" w:eastAsia="Times New Roman" w:hAnsi="Tahoma" w:cs="Times New Roman"/>
                <w:i/>
                <w:color w:val="000000"/>
                <w:sz w:val="14"/>
                <w:szCs w:val="14"/>
              </w:rPr>
              <w:t>ul. Polna 33, 60 – 535 Poznań,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981" w:rsidRPr="005F04BE" w:rsidRDefault="00E45981" w:rsidP="004168AA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12"/>
                <w:szCs w:val="12"/>
              </w:rPr>
            </w:pPr>
            <w:r w:rsidRPr="005F04BE">
              <w:rPr>
                <w:rFonts w:ascii="Arial" w:eastAsia="Times New Roman" w:hAnsi="Arial" w:cs="Times New Roman"/>
                <w:b/>
                <w:color w:val="000000"/>
                <w:sz w:val="14"/>
                <w:szCs w:val="12"/>
              </w:rPr>
              <w:t>F12- CL</w:t>
            </w:r>
          </w:p>
        </w:tc>
      </w:tr>
      <w:tr w:rsidR="00E45981" w:rsidRPr="005F04BE" w:rsidTr="00F52EE3">
        <w:trPr>
          <w:trHeight w:val="65"/>
        </w:trPr>
        <w:tc>
          <w:tcPr>
            <w:tcW w:w="9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981" w:rsidRPr="005F04BE" w:rsidRDefault="00E45981" w:rsidP="004168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imes New Roman"/>
                <w:color w:val="000000"/>
                <w:sz w:val="28"/>
                <w:szCs w:val="28"/>
              </w:rPr>
            </w:pPr>
          </w:p>
        </w:tc>
        <w:tc>
          <w:tcPr>
            <w:tcW w:w="8503" w:type="dxa"/>
            <w:gridSpan w:val="1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981" w:rsidRPr="005F04BE" w:rsidRDefault="00E45981" w:rsidP="004168AA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981" w:rsidRPr="005F04BE" w:rsidRDefault="00E45981" w:rsidP="00F04551">
            <w:pPr>
              <w:spacing w:after="0" w:line="240" w:lineRule="auto"/>
              <w:ind w:left="-119" w:right="-70" w:firstLine="119"/>
              <w:rPr>
                <w:rFonts w:ascii="Arial" w:eastAsia="Times New Roman" w:hAnsi="Arial" w:cs="Times New Roman"/>
                <w:b/>
                <w:color w:val="000000"/>
                <w:sz w:val="12"/>
                <w:szCs w:val="10"/>
                <w:highlight w:val="red"/>
              </w:rPr>
            </w:pPr>
            <w:r w:rsidRPr="005F04BE">
              <w:rPr>
                <w:rFonts w:ascii="Arial" w:eastAsia="Times New Roman" w:hAnsi="Arial" w:cs="Times New Roman"/>
                <w:color w:val="000000"/>
                <w:sz w:val="12"/>
                <w:szCs w:val="10"/>
              </w:rPr>
              <w:t xml:space="preserve">Wydanie </w:t>
            </w:r>
            <w:r w:rsidR="00F04551">
              <w:rPr>
                <w:rFonts w:ascii="Arial" w:eastAsia="Times New Roman" w:hAnsi="Arial" w:cs="Times New Roman"/>
                <w:color w:val="000000"/>
                <w:sz w:val="12"/>
                <w:szCs w:val="10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981" w:rsidRPr="005F04BE" w:rsidRDefault="00E45981" w:rsidP="004168AA">
            <w:pPr>
              <w:spacing w:after="0" w:line="240" w:lineRule="auto"/>
              <w:ind w:right="-70"/>
              <w:rPr>
                <w:rFonts w:ascii="Arial" w:eastAsia="Times New Roman" w:hAnsi="Arial" w:cs="Times New Roman"/>
                <w:b/>
                <w:color w:val="000000"/>
                <w:sz w:val="12"/>
                <w:szCs w:val="10"/>
                <w:highlight w:val="red"/>
              </w:rPr>
            </w:pPr>
            <w:r w:rsidRPr="005F04BE">
              <w:rPr>
                <w:rFonts w:ascii="Arial" w:eastAsia="Times New Roman" w:hAnsi="Arial" w:cs="Times New Roman"/>
                <w:color w:val="000000"/>
                <w:sz w:val="12"/>
                <w:szCs w:val="10"/>
              </w:rPr>
              <w:t xml:space="preserve">Strona </w:t>
            </w:r>
            <w:r w:rsidR="006D29AE" w:rsidRPr="005F04BE">
              <w:rPr>
                <w:rFonts w:ascii="Arial" w:eastAsia="Times New Roman" w:hAnsi="Arial" w:cs="Times New Roman"/>
                <w:color w:val="000000"/>
                <w:sz w:val="12"/>
                <w:szCs w:val="10"/>
              </w:rPr>
              <w:fldChar w:fldCharType="begin"/>
            </w:r>
            <w:r w:rsidRPr="005F04BE">
              <w:rPr>
                <w:rFonts w:ascii="Arial" w:eastAsia="Times New Roman" w:hAnsi="Arial" w:cs="Times New Roman"/>
                <w:color w:val="000000"/>
                <w:sz w:val="12"/>
                <w:szCs w:val="10"/>
              </w:rPr>
              <w:instrText xml:space="preserve"> PAGE </w:instrText>
            </w:r>
            <w:r w:rsidR="006D29AE" w:rsidRPr="005F04BE">
              <w:rPr>
                <w:rFonts w:ascii="Arial" w:eastAsia="Times New Roman" w:hAnsi="Arial" w:cs="Times New Roman"/>
                <w:color w:val="000000"/>
                <w:sz w:val="12"/>
                <w:szCs w:val="10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color w:val="000000"/>
                <w:sz w:val="12"/>
                <w:szCs w:val="10"/>
              </w:rPr>
              <w:t>1</w:t>
            </w:r>
            <w:r w:rsidR="006D29AE" w:rsidRPr="005F04BE">
              <w:rPr>
                <w:rFonts w:ascii="Arial" w:eastAsia="Times New Roman" w:hAnsi="Arial" w:cs="Times New Roman"/>
                <w:color w:val="000000"/>
                <w:sz w:val="12"/>
                <w:szCs w:val="10"/>
              </w:rPr>
              <w:fldChar w:fldCharType="end"/>
            </w:r>
            <w:r w:rsidRPr="005F04BE">
              <w:rPr>
                <w:rFonts w:ascii="Arial" w:eastAsia="Times New Roman" w:hAnsi="Arial" w:cs="Times New Roman"/>
                <w:color w:val="000000"/>
                <w:sz w:val="12"/>
                <w:szCs w:val="10"/>
              </w:rPr>
              <w:t xml:space="preserve"> z </w:t>
            </w:r>
            <w:r>
              <w:rPr>
                <w:rFonts w:ascii="Arial" w:eastAsia="Times New Roman" w:hAnsi="Arial" w:cs="Times New Roman"/>
                <w:color w:val="000000"/>
                <w:sz w:val="12"/>
                <w:szCs w:val="10"/>
              </w:rPr>
              <w:t>1</w:t>
            </w:r>
          </w:p>
        </w:tc>
      </w:tr>
      <w:tr w:rsidR="00E45981" w:rsidRPr="005F04BE" w:rsidTr="00F52EE3">
        <w:trPr>
          <w:trHeight w:val="195"/>
        </w:trPr>
        <w:tc>
          <w:tcPr>
            <w:tcW w:w="10123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981" w:rsidRPr="005F7B90" w:rsidRDefault="00E45981" w:rsidP="004168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F7B90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Skierowanie do Pracowni Cytogenetycznej</w:t>
            </w:r>
          </w:p>
          <w:p w:rsidR="00E45981" w:rsidRPr="000347D0" w:rsidRDefault="00E45981" w:rsidP="004168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981" w:rsidRPr="005F04BE" w:rsidRDefault="00E45981" w:rsidP="004168AA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</w:rPr>
            </w:pPr>
            <w:r w:rsidRPr="005F04BE">
              <w:rPr>
                <w:rFonts w:ascii="Tahoma" w:eastAsia="Times New Roman" w:hAnsi="Tahoma" w:cs="Tahoma"/>
                <w:bCs/>
                <w:sz w:val="20"/>
                <w:szCs w:val="24"/>
              </w:rPr>
              <w:t>LA 1</w:t>
            </w:r>
          </w:p>
        </w:tc>
      </w:tr>
      <w:tr w:rsidR="00E45981" w:rsidRPr="005F04BE" w:rsidTr="004168AA">
        <w:trPr>
          <w:trHeight w:val="283"/>
        </w:trPr>
        <w:tc>
          <w:tcPr>
            <w:tcW w:w="10955" w:type="dxa"/>
            <w:gridSpan w:val="2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981" w:rsidRPr="00EC262D" w:rsidRDefault="00E45981" w:rsidP="004168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C262D">
              <w:rPr>
                <w:rFonts w:ascii="Tahoma" w:eastAsia="Times New Roman" w:hAnsi="Tahoma" w:cs="Tahoma"/>
                <w:b/>
                <w:color w:val="000000"/>
                <w:sz w:val="24"/>
                <w:szCs w:val="28"/>
              </w:rPr>
              <w:t xml:space="preserve">DIAGNOSTYKA  </w:t>
            </w:r>
            <w:r w:rsidRPr="004042F2">
              <w:rPr>
                <w:rFonts w:ascii="Tahoma" w:eastAsia="Times New Roman" w:hAnsi="Tahoma" w:cs="Tahoma"/>
                <w:b/>
                <w:sz w:val="24"/>
                <w:szCs w:val="28"/>
              </w:rPr>
              <w:t>POSTNATALNA</w:t>
            </w:r>
          </w:p>
        </w:tc>
      </w:tr>
      <w:tr w:rsidR="00E45981" w:rsidRPr="005F04BE" w:rsidTr="00F52EE3">
        <w:trPr>
          <w:trHeight w:val="1077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981" w:rsidRDefault="00E45981" w:rsidP="004168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F04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Data i godzina pobrania materiału:</w:t>
            </w:r>
          </w:p>
        </w:tc>
        <w:tc>
          <w:tcPr>
            <w:tcW w:w="8038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981" w:rsidRDefault="00E45981" w:rsidP="004168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F04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Jednostka zlecająca</w:t>
            </w:r>
          </w:p>
          <w:p w:rsidR="00E45981" w:rsidRDefault="00E45981" w:rsidP="004168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  <w:p w:rsidR="00E45981" w:rsidRDefault="00E45981" w:rsidP="004168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  <w:p w:rsidR="00E45981" w:rsidRDefault="00E45981" w:rsidP="004168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  <w:p w:rsidR="00E45981" w:rsidRDefault="00E45981" w:rsidP="004168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E45981" w:rsidRPr="005F04BE" w:rsidTr="00F52EE3">
        <w:trPr>
          <w:trHeight w:val="454"/>
        </w:trPr>
        <w:tc>
          <w:tcPr>
            <w:tcW w:w="2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981" w:rsidRDefault="00E45981" w:rsidP="004168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F04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Data i godzina przyjęcia materiału:</w:t>
            </w:r>
          </w:p>
          <w:p w:rsidR="00E45981" w:rsidRDefault="00E45981" w:rsidP="004168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  <w:p w:rsidR="00E45981" w:rsidRPr="005F04BE" w:rsidRDefault="00E45981" w:rsidP="004168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981" w:rsidRPr="005F04BE" w:rsidRDefault="00E45981" w:rsidP="004168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5F04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Nr księgi głównej / KP</w:t>
            </w:r>
          </w:p>
        </w:tc>
        <w:tc>
          <w:tcPr>
            <w:tcW w:w="44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981" w:rsidRPr="005F04BE" w:rsidRDefault="00E45981" w:rsidP="004168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5F04BE">
              <w:rPr>
                <w:rFonts w:ascii="Tahoma" w:eastAsia="Times New Roman" w:hAnsi="Tahoma" w:cs="Tahoma"/>
                <w:sz w:val="16"/>
                <w:szCs w:val="16"/>
              </w:rPr>
              <w:t>Tryb wykonania badania – każde badanie rutynowe</w:t>
            </w:r>
          </w:p>
        </w:tc>
      </w:tr>
      <w:tr w:rsidR="00E45981" w:rsidRPr="005F04BE" w:rsidTr="004168AA">
        <w:trPr>
          <w:trHeight w:val="359"/>
        </w:trPr>
        <w:tc>
          <w:tcPr>
            <w:tcW w:w="1095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981" w:rsidRPr="005F04BE" w:rsidRDefault="00E45981" w:rsidP="004168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F04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Nazwisko i imię pacjenta:</w:t>
            </w:r>
          </w:p>
          <w:p w:rsidR="00E45981" w:rsidRPr="005F04BE" w:rsidRDefault="00E45981" w:rsidP="004168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E45981" w:rsidRPr="005F04BE" w:rsidRDefault="00E45981" w:rsidP="004168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E45981" w:rsidRPr="005F04BE" w:rsidTr="00F52EE3">
        <w:trPr>
          <w:trHeight w:val="397"/>
        </w:trPr>
        <w:tc>
          <w:tcPr>
            <w:tcW w:w="2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981" w:rsidRPr="005F04BE" w:rsidRDefault="00E45981" w:rsidP="004168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F04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Data urodzenia:</w:t>
            </w:r>
          </w:p>
        </w:tc>
        <w:tc>
          <w:tcPr>
            <w:tcW w:w="15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981" w:rsidRPr="005F04BE" w:rsidRDefault="00E45981" w:rsidP="004168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5F04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PESEL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981" w:rsidRPr="005F04BE" w:rsidRDefault="00E45981" w:rsidP="004168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981" w:rsidRPr="005F04BE" w:rsidRDefault="00E45981" w:rsidP="004168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981" w:rsidRPr="005F04BE" w:rsidRDefault="00E45981" w:rsidP="004168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981" w:rsidRPr="005F04BE" w:rsidRDefault="00E45981" w:rsidP="004168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981" w:rsidRPr="005F04BE" w:rsidRDefault="00E45981" w:rsidP="004168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981" w:rsidRPr="005F04BE" w:rsidRDefault="00E45981" w:rsidP="004168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981" w:rsidRPr="005F04BE" w:rsidRDefault="00E45981" w:rsidP="004168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981" w:rsidRPr="005F04BE" w:rsidRDefault="00E45981" w:rsidP="004168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981" w:rsidRPr="005F04BE" w:rsidRDefault="00E45981" w:rsidP="004168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981" w:rsidRPr="005F04BE" w:rsidRDefault="00E45981" w:rsidP="004168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981" w:rsidRPr="005F04BE" w:rsidRDefault="00E45981" w:rsidP="004168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981" w:rsidRPr="00F52EE3" w:rsidRDefault="004538CF" w:rsidP="00F52E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16510</wp:posOffset>
                      </wp:positionV>
                      <wp:extent cx="190500" cy="152400"/>
                      <wp:effectExtent l="0" t="0" r="19050" b="19050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1" o:spid="_x0000_s1026" style="position:absolute;margin-left:34.2pt;margin-top:1.3pt;width:1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16510</wp:posOffset>
                      </wp:positionV>
                      <wp:extent cx="190500" cy="152400"/>
                      <wp:effectExtent l="0" t="0" r="19050" b="19050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0" o:spid="_x0000_s1026" style="position:absolute;margin-left:74.7pt;margin-top:1.3pt;width:1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E45981" w:rsidRPr="00F52EE3">
              <w:rPr>
                <w:rFonts w:ascii="Tahoma" w:eastAsia="Times New Roman" w:hAnsi="Tahoma" w:cs="Tahoma"/>
                <w:sz w:val="20"/>
                <w:szCs w:val="20"/>
              </w:rPr>
              <w:t>Płeć:</w:t>
            </w:r>
            <w:r w:rsidR="00F52EE3">
              <w:rPr>
                <w:rFonts w:ascii="Arial" w:eastAsia="Times New Roman" w:hAnsi="Arial" w:cs="Arial"/>
                <w:sz w:val="20"/>
                <w:szCs w:val="20"/>
              </w:rPr>
              <w:t xml:space="preserve">            K</w:t>
            </w:r>
            <w:r w:rsidR="00E45981" w:rsidRPr="00F52EE3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F52EE3">
              <w:rPr>
                <w:rFonts w:ascii="Arial" w:eastAsia="Times New Roman" w:hAnsi="Arial" w:cs="Arial"/>
                <w:sz w:val="20"/>
                <w:szCs w:val="20"/>
              </w:rPr>
              <w:t xml:space="preserve">          </w:t>
            </w:r>
            <w:r w:rsidR="00E45981" w:rsidRPr="00F52EE3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E45981" w:rsidRPr="005F04BE" w:rsidTr="004168AA">
        <w:trPr>
          <w:trHeight w:val="397"/>
        </w:trPr>
        <w:tc>
          <w:tcPr>
            <w:tcW w:w="1095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5981" w:rsidRPr="005F04BE" w:rsidRDefault="00E45981" w:rsidP="004168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5F04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Adres pacjenta:</w:t>
            </w:r>
          </w:p>
        </w:tc>
      </w:tr>
      <w:tr w:rsidR="00E45981" w:rsidRPr="005F04BE" w:rsidTr="00F52EE3">
        <w:trPr>
          <w:trHeight w:val="520"/>
        </w:trPr>
        <w:tc>
          <w:tcPr>
            <w:tcW w:w="471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81" w:rsidRPr="005F04BE" w:rsidRDefault="00E45981" w:rsidP="004168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5F04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Numer telefonu pacjenta:</w:t>
            </w:r>
          </w:p>
        </w:tc>
        <w:tc>
          <w:tcPr>
            <w:tcW w:w="62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81" w:rsidRPr="005F04BE" w:rsidRDefault="00E45981" w:rsidP="004168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5F04BE">
              <w:rPr>
                <w:rFonts w:ascii="Tahoma" w:eastAsia="Times New Roman" w:hAnsi="Tahoma" w:cs="Tahoma"/>
                <w:sz w:val="16"/>
                <w:szCs w:val="16"/>
              </w:rPr>
              <w:t>Adres e-mail pacjenta:</w:t>
            </w:r>
          </w:p>
        </w:tc>
      </w:tr>
      <w:tr w:rsidR="00E45981" w:rsidRPr="005F04BE" w:rsidTr="004168AA">
        <w:trPr>
          <w:trHeight w:val="284"/>
        </w:trPr>
        <w:tc>
          <w:tcPr>
            <w:tcW w:w="10955" w:type="dxa"/>
            <w:gridSpan w:val="2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981" w:rsidRDefault="004538CF" w:rsidP="004168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55880</wp:posOffset>
                      </wp:positionV>
                      <wp:extent cx="219075" cy="142875"/>
                      <wp:effectExtent l="0" t="0" r="28575" b="28575"/>
                      <wp:wrapNone/>
                      <wp:docPr id="10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26.8pt;margin-top:4.4pt;width:17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" fillcolor="white [3201]" strokecolor="black [3213]" strokeweight=".25pt">
                      <v:path arrowok="t"/>
                    </v:rect>
                  </w:pict>
                </mc:Fallback>
              </mc:AlternateContent>
            </w:r>
            <w:r w:rsidR="00E45981">
              <w:rPr>
                <w:rFonts w:ascii="Tahoma" w:eastAsia="Times New Roman" w:hAnsi="Tahoma" w:cs="Tahoma"/>
                <w:sz w:val="20"/>
                <w:szCs w:val="20"/>
              </w:rPr>
              <w:t xml:space="preserve">  </w:t>
            </w:r>
            <w:r w:rsidR="00E45981" w:rsidRPr="003B032D">
              <w:rPr>
                <w:rFonts w:ascii="Tahoma" w:eastAsia="Times New Roman" w:hAnsi="Tahoma" w:cs="Tahoma"/>
                <w:b/>
              </w:rPr>
              <w:t>1.</w:t>
            </w:r>
            <w:r w:rsidR="00E45981">
              <w:rPr>
                <w:rFonts w:ascii="Tahoma" w:eastAsia="Times New Roman" w:hAnsi="Tahoma" w:cs="Tahoma"/>
                <w:sz w:val="20"/>
                <w:szCs w:val="20"/>
              </w:rPr>
              <w:t xml:space="preserve">             </w:t>
            </w:r>
            <w:r w:rsidR="00E45981" w:rsidRPr="00750D02">
              <w:rPr>
                <w:rFonts w:ascii="Tahoma" w:eastAsia="Times New Roman" w:hAnsi="Tahoma" w:cs="Tahoma"/>
                <w:b/>
              </w:rPr>
              <w:t>Oznaczanie kariotypu z krwi</w:t>
            </w:r>
            <w:r w:rsidR="00F52EE3">
              <w:rPr>
                <w:rFonts w:ascii="Tahoma" w:eastAsia="Times New Roman" w:hAnsi="Tahoma" w:cs="Tahoma"/>
                <w:b/>
              </w:rPr>
              <w:t xml:space="preserve"> </w:t>
            </w:r>
          </w:p>
          <w:p w:rsidR="00E45981" w:rsidRPr="00750D02" w:rsidRDefault="00E45981" w:rsidP="004168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10"/>
                <w:szCs w:val="10"/>
              </w:rPr>
            </w:pPr>
          </w:p>
        </w:tc>
      </w:tr>
      <w:tr w:rsidR="00E45981" w:rsidRPr="005F04BE" w:rsidTr="004168AA">
        <w:trPr>
          <w:trHeight w:val="212"/>
        </w:trPr>
        <w:tc>
          <w:tcPr>
            <w:tcW w:w="10955" w:type="dxa"/>
            <w:gridSpan w:val="2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981" w:rsidRPr="001C40D1" w:rsidRDefault="00E45981" w:rsidP="004168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</w:pPr>
            <w:r w:rsidRPr="001C40D1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>Wskazania do wykonania badania:</w:t>
            </w:r>
          </w:p>
        </w:tc>
      </w:tr>
      <w:tr w:rsidR="00E45981" w:rsidRPr="005F04BE" w:rsidTr="00F52EE3">
        <w:trPr>
          <w:trHeight w:val="570"/>
        </w:trPr>
        <w:tc>
          <w:tcPr>
            <w:tcW w:w="43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981" w:rsidRPr="00F768EE" w:rsidRDefault="004538CF" w:rsidP="004168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5715</wp:posOffset>
                      </wp:positionV>
                      <wp:extent cx="190500" cy="152400"/>
                      <wp:effectExtent l="0" t="0" r="19050" b="1905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" o:spid="_x0000_s1026" style="position:absolute;margin-left:20.8pt;margin-top:.45pt;width:1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" fillcolor="white [3201]" strokecolor="black [3213]" strokeweight=".25pt">
                      <v:path arrowok="t"/>
                    </v:rect>
                  </w:pict>
                </mc:Fallback>
              </mc:AlternateContent>
            </w:r>
            <w:r w:rsidR="00E45981">
              <w:rPr>
                <w:rFonts w:ascii="Tahoma" w:eastAsia="Times New Roman" w:hAnsi="Tahoma" w:cs="Tahoma"/>
                <w:sz w:val="20"/>
                <w:szCs w:val="20"/>
              </w:rPr>
              <w:t xml:space="preserve">              p</w:t>
            </w:r>
            <w:r w:rsidR="00E45981" w:rsidRPr="00750D02">
              <w:rPr>
                <w:rFonts w:ascii="Tahoma" w:eastAsia="Times New Roman" w:hAnsi="Tahoma" w:cs="Tahoma"/>
                <w:sz w:val="20"/>
                <w:szCs w:val="20"/>
              </w:rPr>
              <w:t>oronienia nawracające</w:t>
            </w:r>
            <w:r w:rsidR="00E45981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E45981" w:rsidRPr="005F04BE">
              <w:rPr>
                <w:rFonts w:ascii="Tahoma" w:eastAsia="Times New Roman" w:hAnsi="Tahoma" w:cs="Tahoma"/>
                <w:b/>
                <w:sz w:val="20"/>
                <w:szCs w:val="20"/>
              </w:rPr>
              <w:t>N96</w:t>
            </w:r>
            <w:r w:rsidR="00E45981">
              <w:rPr>
                <w:rFonts w:ascii="Tahoma" w:eastAsia="Times New Roman" w:hAnsi="Tahoma" w:cs="Tahoma"/>
                <w:sz w:val="20"/>
                <w:szCs w:val="20"/>
              </w:rPr>
              <w:t>,</w:t>
            </w:r>
            <w:r w:rsidR="00E45981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r w:rsidR="00E45981" w:rsidRPr="005F04BE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O03.9 </w:t>
            </w:r>
            <w:r w:rsidR="00E45981">
              <w:rPr>
                <w:rFonts w:ascii="Tahoma" w:eastAsia="Times New Roman" w:hAnsi="Tahoma" w:cs="Tahoma"/>
                <w:sz w:val="20"/>
                <w:szCs w:val="20"/>
              </w:rPr>
              <w:t xml:space="preserve">               </w:t>
            </w:r>
          </w:p>
        </w:tc>
        <w:tc>
          <w:tcPr>
            <w:tcW w:w="66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981" w:rsidRPr="00CE0EBA" w:rsidRDefault="004538CF" w:rsidP="00CE0E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-13335</wp:posOffset>
                      </wp:positionV>
                      <wp:extent cx="190500" cy="152400"/>
                      <wp:effectExtent l="0" t="0" r="19050" b="1905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" o:spid="_x0000_s1026" style="position:absolute;margin-left:9.4pt;margin-top:-1.05pt;width:1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CE0EBA">
              <w:rPr>
                <w:rFonts w:ascii="Tahoma" w:eastAsia="Times New Roman" w:hAnsi="Tahoma" w:cs="Tahoma"/>
                <w:sz w:val="20"/>
                <w:szCs w:val="20"/>
              </w:rPr>
              <w:t xml:space="preserve">           niepowodzenia rozrodu</w:t>
            </w:r>
            <w:r w:rsidR="00CE0EBA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r w:rsidR="00CE0EBA" w:rsidRPr="00750D02">
              <w:rPr>
                <w:rFonts w:ascii="Tahoma" w:eastAsia="Times New Roman" w:hAnsi="Tahoma" w:cs="Tahoma"/>
                <w:sz w:val="16"/>
                <w:szCs w:val="16"/>
              </w:rPr>
              <w:t>(diagnostyka niepłodności)</w:t>
            </w:r>
            <w:r w:rsidR="00CE0EBA">
              <w:rPr>
                <w:rFonts w:ascii="Tahoma" w:eastAsia="Times New Roman" w:hAnsi="Tahoma" w:cs="Tahoma"/>
                <w:sz w:val="16"/>
                <w:szCs w:val="16"/>
              </w:rPr>
              <w:t xml:space="preserve"> - </w:t>
            </w:r>
            <w:r w:rsidR="00CE0EBA" w:rsidRPr="0021333A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N97</w:t>
            </w:r>
            <w:r w:rsidR="00CE0EBA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, </w:t>
            </w:r>
            <w:r w:rsidR="00CE0EBA" w:rsidRPr="0021333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CE0EBA" w:rsidRPr="0021333A">
              <w:rPr>
                <w:rFonts w:ascii="Tahoma" w:eastAsia="Times New Roman" w:hAnsi="Tahoma" w:cs="Tahoma"/>
                <w:b/>
                <w:sz w:val="20"/>
                <w:szCs w:val="20"/>
              </w:rPr>
              <w:t>N46</w:t>
            </w:r>
          </w:p>
        </w:tc>
      </w:tr>
      <w:tr w:rsidR="00E45981" w:rsidRPr="005F04BE" w:rsidTr="00CE0EBA">
        <w:trPr>
          <w:trHeight w:val="621"/>
        </w:trPr>
        <w:tc>
          <w:tcPr>
            <w:tcW w:w="10955" w:type="dxa"/>
            <w:gridSpan w:val="2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981" w:rsidRPr="00CE0EBA" w:rsidRDefault="004538CF" w:rsidP="00CE0E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11430</wp:posOffset>
                      </wp:positionV>
                      <wp:extent cx="190500" cy="152400"/>
                      <wp:effectExtent l="0" t="0" r="19050" b="1905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3" o:spid="_x0000_s1026" style="position:absolute;margin-left:21.7pt;margin-top:.9pt;width:1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E45981">
              <w:rPr>
                <w:rFonts w:ascii="Tahoma" w:eastAsia="Times New Roman" w:hAnsi="Tahoma" w:cs="Tahoma"/>
                <w:sz w:val="20"/>
                <w:szCs w:val="20"/>
              </w:rPr>
              <w:t xml:space="preserve">              </w:t>
            </w:r>
            <w:r w:rsidR="00CE0EBA">
              <w:rPr>
                <w:rFonts w:ascii="Tahoma" w:eastAsia="Times New Roman" w:hAnsi="Tahoma" w:cs="Tahoma"/>
                <w:sz w:val="20"/>
                <w:szCs w:val="20"/>
              </w:rPr>
              <w:t xml:space="preserve"> n</w:t>
            </w:r>
            <w:r w:rsidR="00CE0EBA" w:rsidRPr="00750D02">
              <w:rPr>
                <w:rFonts w:ascii="Tahoma" w:eastAsia="Times New Roman" w:hAnsi="Tahoma" w:cs="Tahoma"/>
                <w:sz w:val="20"/>
                <w:szCs w:val="20"/>
              </w:rPr>
              <w:t>iepowodzenia rozrodu</w:t>
            </w:r>
            <w:r w:rsidR="00CE0EBA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r w:rsidR="00CE0EBA" w:rsidRPr="00750D02">
              <w:rPr>
                <w:rFonts w:ascii="Tahoma" w:eastAsia="Times New Roman" w:hAnsi="Tahoma" w:cs="Tahoma"/>
                <w:sz w:val="16"/>
                <w:szCs w:val="16"/>
              </w:rPr>
              <w:t xml:space="preserve">(wady płodu, ciąża obumarła po 22 t.c) </w:t>
            </w:r>
            <w:r w:rsidR="00CE0EBA">
              <w:rPr>
                <w:rFonts w:ascii="Tahoma" w:eastAsia="Times New Roman" w:hAnsi="Tahoma" w:cs="Tahoma"/>
                <w:sz w:val="20"/>
                <w:szCs w:val="20"/>
              </w:rPr>
              <w:t xml:space="preserve">- </w:t>
            </w:r>
            <w:r w:rsidR="00CE0EBA" w:rsidRPr="0021333A">
              <w:rPr>
                <w:rFonts w:ascii="Tahoma" w:eastAsia="Times New Roman" w:hAnsi="Tahoma" w:cs="Tahoma"/>
                <w:b/>
                <w:sz w:val="17"/>
                <w:szCs w:val="17"/>
              </w:rPr>
              <w:t xml:space="preserve"> </w:t>
            </w:r>
            <w:r w:rsidR="00CE0EBA" w:rsidRPr="00750D02">
              <w:rPr>
                <w:rFonts w:ascii="Tahoma" w:eastAsia="Times New Roman" w:hAnsi="Tahoma" w:cs="Tahoma"/>
                <w:b/>
                <w:sz w:val="20"/>
                <w:szCs w:val="20"/>
              </w:rPr>
              <w:t>Z82.7</w:t>
            </w:r>
          </w:p>
        </w:tc>
      </w:tr>
      <w:tr w:rsidR="00E45981" w:rsidRPr="005F04BE" w:rsidTr="00F52EE3">
        <w:trPr>
          <w:trHeight w:val="563"/>
        </w:trPr>
        <w:tc>
          <w:tcPr>
            <w:tcW w:w="358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981" w:rsidRPr="00F768EE" w:rsidRDefault="004538CF" w:rsidP="004168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293370</wp:posOffset>
                      </wp:positionV>
                      <wp:extent cx="171450" cy="95250"/>
                      <wp:effectExtent l="0" t="0" r="19050" b="1905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6" style="position:absolute;margin-left:32.45pt;margin-top:23.1pt;width:13.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E459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5981" w:rsidRPr="00F768EE">
              <w:rPr>
                <w:rFonts w:ascii="Tahoma" w:hAnsi="Tahoma" w:cs="Tahoma"/>
                <w:sz w:val="20"/>
                <w:szCs w:val="20"/>
              </w:rPr>
              <w:t>podejrzenie aneuploidii autosomów:</w:t>
            </w:r>
          </w:p>
          <w:p w:rsidR="00E45981" w:rsidRDefault="00E45981" w:rsidP="004168AA">
            <w:pPr>
              <w:pStyle w:val="Akapitzlist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025B3A">
              <w:rPr>
                <w:rFonts w:ascii="Tahoma" w:hAnsi="Tahoma" w:cs="Tahoma"/>
                <w:sz w:val="16"/>
                <w:szCs w:val="16"/>
              </w:rPr>
              <w:t>trisomii 21</w:t>
            </w:r>
          </w:p>
          <w:p w:rsidR="00E45981" w:rsidRPr="00025B3A" w:rsidRDefault="00E45981" w:rsidP="004168AA">
            <w:pPr>
              <w:pStyle w:val="Akapitzlist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E45981" w:rsidRPr="00F11527" w:rsidRDefault="002B2060" w:rsidP="004168AA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t xml:space="preserve">            </w:t>
            </w:r>
            <w:r w:rsidR="00E45981">
              <w:t xml:space="preserve"> </w:t>
            </w:r>
            <w:r w:rsidR="00E45981">
              <w:rPr>
                <w:noProof/>
              </w:rPr>
              <w:drawing>
                <wp:inline distT="0" distB="0" distL="0" distR="0">
                  <wp:extent cx="180975" cy="104775"/>
                  <wp:effectExtent l="19050" t="0" r="9525" b="0"/>
                  <wp:docPr id="2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45981"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="00E45981" w:rsidRPr="00F11527">
              <w:rPr>
                <w:rFonts w:ascii="Tahoma" w:hAnsi="Tahoma" w:cs="Tahoma"/>
                <w:sz w:val="16"/>
                <w:szCs w:val="16"/>
              </w:rPr>
              <w:t xml:space="preserve">trisomii 13   </w:t>
            </w:r>
          </w:p>
          <w:p w:rsidR="00E45981" w:rsidRPr="00F11527" w:rsidRDefault="00E45981" w:rsidP="00E4598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F11527">
              <w:rPr>
                <w:rFonts w:ascii="Tahoma" w:hAnsi="Tahoma" w:cs="Tahoma"/>
                <w:sz w:val="16"/>
                <w:szCs w:val="16"/>
              </w:rPr>
              <w:t xml:space="preserve">trisomii 18   </w:t>
            </w:r>
          </w:p>
          <w:p w:rsidR="00E45981" w:rsidRPr="00025B3A" w:rsidRDefault="00E45981" w:rsidP="004168AA">
            <w:pPr>
              <w:pStyle w:val="Akapitzlist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E45981" w:rsidRPr="00750D02" w:rsidRDefault="00E45981" w:rsidP="004168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 w:rsidRPr="00025B3A">
              <w:rPr>
                <w:rFonts w:ascii="Tahoma" w:hAnsi="Tahoma" w:cs="Tahoma"/>
                <w:sz w:val="16"/>
                <w:szCs w:val="16"/>
              </w:rPr>
              <w:t>innej …………………………………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……………</w:t>
            </w:r>
            <w:r w:rsidRPr="00F768EE"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35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981" w:rsidRDefault="004538CF" w:rsidP="004168AA">
            <w:pPr>
              <w:pStyle w:val="Akapitzlist"/>
              <w:ind w:left="360"/>
              <w:rPr>
                <w:rFonts w:ascii="Tahoma" w:hAnsi="Tahoma" w:cs="Tahom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17780</wp:posOffset>
                      </wp:positionV>
                      <wp:extent cx="171450" cy="95250"/>
                      <wp:effectExtent l="0" t="0" r="19050" b="19050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6" o:spid="_x0000_s1026" style="position:absolute;margin-left:0;margin-top:1.4pt;width:13.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E45981">
              <w:rPr>
                <w:rFonts w:ascii="Tahoma" w:hAnsi="Tahoma" w:cs="Tahoma"/>
                <w:sz w:val="16"/>
                <w:szCs w:val="16"/>
              </w:rPr>
              <w:t xml:space="preserve">   podejrzenie aberracji chromosomów płci  </w:t>
            </w:r>
          </w:p>
          <w:p w:rsidR="00E45981" w:rsidRPr="00025B3A" w:rsidRDefault="00E45981" w:rsidP="004168AA">
            <w:pPr>
              <w:pStyle w:val="Akapitzlist"/>
              <w:ind w:left="3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(np. z. Turnera, z. Klinefeltera)</w:t>
            </w: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981" w:rsidRPr="00025B3A" w:rsidRDefault="004538CF" w:rsidP="004168AA">
            <w:pPr>
              <w:pStyle w:val="Akapitzlist"/>
              <w:ind w:left="360"/>
              <w:rPr>
                <w:rFonts w:ascii="Tahoma" w:hAnsi="Tahoma" w:cs="Tahom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9525</wp:posOffset>
                      </wp:positionV>
                      <wp:extent cx="171450" cy="95250"/>
                      <wp:effectExtent l="0" t="0" r="19050" b="19050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2" o:spid="_x0000_s1026" style="position:absolute;margin-left:.55pt;margin-top:.75pt;width:13.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E45981">
              <w:rPr>
                <w:rFonts w:ascii="Tahoma" w:hAnsi="Tahoma" w:cs="Tahoma"/>
                <w:sz w:val="16"/>
                <w:szCs w:val="16"/>
              </w:rPr>
              <w:t xml:space="preserve">   pierwotny brak miesiączki   -   </w:t>
            </w:r>
            <w:r w:rsidR="00E45981" w:rsidRPr="00B204C6">
              <w:rPr>
                <w:rFonts w:ascii="Tahoma" w:hAnsi="Tahoma" w:cs="Tahoma"/>
                <w:b/>
                <w:sz w:val="16"/>
                <w:szCs w:val="16"/>
              </w:rPr>
              <w:t>N91.0</w:t>
            </w:r>
          </w:p>
        </w:tc>
      </w:tr>
      <w:tr w:rsidR="00E45981" w:rsidRPr="005F04BE" w:rsidTr="00F52EE3">
        <w:trPr>
          <w:trHeight w:val="543"/>
        </w:trPr>
        <w:tc>
          <w:tcPr>
            <w:tcW w:w="358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981" w:rsidRDefault="00E45981" w:rsidP="004168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</w:rPr>
            </w:pPr>
          </w:p>
        </w:tc>
        <w:tc>
          <w:tcPr>
            <w:tcW w:w="35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981" w:rsidRPr="00025B3A" w:rsidRDefault="004538CF" w:rsidP="004168AA">
            <w:pPr>
              <w:pStyle w:val="Akapitzlist"/>
              <w:ind w:left="360"/>
              <w:rPr>
                <w:rFonts w:ascii="Tahoma" w:hAnsi="Tahoma" w:cs="Tahom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-38735</wp:posOffset>
                      </wp:positionV>
                      <wp:extent cx="171450" cy="95250"/>
                      <wp:effectExtent l="0" t="0" r="19050" b="19050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7" o:spid="_x0000_s1026" style="position:absolute;margin-left:-.2pt;margin-top:-3.05pt;width:13.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E45981">
              <w:rPr>
                <w:rFonts w:ascii="Tahoma" w:hAnsi="Tahoma" w:cs="Tahoma"/>
                <w:sz w:val="16"/>
                <w:szCs w:val="16"/>
              </w:rPr>
              <w:t xml:space="preserve">   zespół wad rozwojowych u dziecka</w:t>
            </w: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981" w:rsidRPr="00025B3A" w:rsidRDefault="004538CF" w:rsidP="004168AA">
            <w:pPr>
              <w:pStyle w:val="Akapitzlist"/>
              <w:ind w:left="360"/>
              <w:rPr>
                <w:rFonts w:ascii="Tahoma" w:hAnsi="Tahoma" w:cs="Tahom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9525</wp:posOffset>
                      </wp:positionV>
                      <wp:extent cx="171450" cy="95250"/>
                      <wp:effectExtent l="0" t="0" r="19050" b="19050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6" o:spid="_x0000_s1026" style="position:absolute;margin-left:.55pt;margin-top:.75pt;width:13.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E45981">
              <w:rPr>
                <w:rFonts w:ascii="Tahoma" w:hAnsi="Tahoma" w:cs="Tahoma"/>
                <w:sz w:val="16"/>
                <w:szCs w:val="16"/>
              </w:rPr>
              <w:t xml:space="preserve">  wtórny brak miesiączki        -   </w:t>
            </w:r>
            <w:r w:rsidR="00E45981" w:rsidRPr="00B204C6">
              <w:rPr>
                <w:rFonts w:ascii="Tahoma" w:hAnsi="Tahoma" w:cs="Tahoma"/>
                <w:b/>
                <w:sz w:val="16"/>
                <w:szCs w:val="16"/>
              </w:rPr>
              <w:t>N91.1</w:t>
            </w:r>
          </w:p>
        </w:tc>
      </w:tr>
      <w:tr w:rsidR="00E45981" w:rsidRPr="005F04BE" w:rsidTr="00F52EE3">
        <w:trPr>
          <w:trHeight w:val="566"/>
        </w:trPr>
        <w:tc>
          <w:tcPr>
            <w:tcW w:w="358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981" w:rsidRDefault="00E45981" w:rsidP="004168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</w:rPr>
            </w:pPr>
          </w:p>
        </w:tc>
        <w:tc>
          <w:tcPr>
            <w:tcW w:w="35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981" w:rsidRPr="003F7146" w:rsidRDefault="004538CF" w:rsidP="004168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46355</wp:posOffset>
                      </wp:positionV>
                      <wp:extent cx="171450" cy="95250"/>
                      <wp:effectExtent l="0" t="0" r="19050" b="19050"/>
                      <wp:wrapNone/>
                      <wp:docPr id="6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.25pt;margin-top:3.65pt;width:13.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E45981">
              <w:rPr>
                <w:rFonts w:ascii="Tahoma" w:hAnsi="Tahoma" w:cs="Tahoma"/>
                <w:sz w:val="16"/>
                <w:szCs w:val="16"/>
              </w:rPr>
              <w:t xml:space="preserve">          </w:t>
            </w:r>
            <w:r w:rsidR="00E45981" w:rsidRPr="003F7146">
              <w:rPr>
                <w:rFonts w:ascii="Tahoma" w:hAnsi="Tahoma" w:cs="Tahoma"/>
                <w:sz w:val="16"/>
                <w:szCs w:val="16"/>
              </w:rPr>
              <w:t xml:space="preserve">zespół cech dysmorficznych  </w:t>
            </w: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981" w:rsidRPr="003F7146" w:rsidRDefault="004538CF" w:rsidP="004168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36830</wp:posOffset>
                      </wp:positionV>
                      <wp:extent cx="171450" cy="95250"/>
                      <wp:effectExtent l="0" t="0" r="19050" b="19050"/>
                      <wp:wrapNone/>
                      <wp:docPr id="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.25pt;margin-top:2.9pt;width:13.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E45981">
              <w:rPr>
                <w:rFonts w:ascii="Tahoma" w:hAnsi="Tahoma" w:cs="Tahoma"/>
                <w:sz w:val="16"/>
                <w:szCs w:val="16"/>
              </w:rPr>
              <w:t xml:space="preserve">       </w:t>
            </w:r>
            <w:r w:rsidR="00E45981" w:rsidRPr="003F714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45981" w:rsidRPr="003F7146">
              <w:rPr>
                <w:rFonts w:ascii="Tahoma" w:hAnsi="Tahoma" w:cs="Tahoma"/>
                <w:noProof/>
                <w:sz w:val="16"/>
                <w:szCs w:val="16"/>
              </w:rPr>
              <w:t xml:space="preserve"> zaburzenia determinacji płci  -  </w:t>
            </w:r>
            <w:r w:rsidR="00E45981" w:rsidRPr="003F7146">
              <w:rPr>
                <w:rFonts w:ascii="Tahoma" w:hAnsi="Tahoma" w:cs="Tahoma"/>
                <w:b/>
                <w:noProof/>
                <w:sz w:val="16"/>
                <w:szCs w:val="16"/>
              </w:rPr>
              <w:t>F64</w:t>
            </w:r>
          </w:p>
        </w:tc>
      </w:tr>
      <w:tr w:rsidR="00E45981" w:rsidRPr="005F04BE" w:rsidTr="00F52EE3">
        <w:trPr>
          <w:trHeight w:val="497"/>
        </w:trPr>
        <w:tc>
          <w:tcPr>
            <w:tcW w:w="358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981" w:rsidRDefault="00E45981" w:rsidP="004168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</w:rPr>
            </w:pPr>
          </w:p>
        </w:tc>
        <w:tc>
          <w:tcPr>
            <w:tcW w:w="73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981" w:rsidRDefault="004538CF" w:rsidP="00F52E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-14605</wp:posOffset>
                      </wp:positionV>
                      <wp:extent cx="171450" cy="95250"/>
                      <wp:effectExtent l="0" t="0" r="19050" b="1905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1.45pt;margin-top:-1.15pt;width:13.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E45981">
              <w:rPr>
                <w:rFonts w:ascii="Tahoma" w:hAnsi="Tahoma" w:cs="Tahoma"/>
                <w:sz w:val="16"/>
                <w:szCs w:val="16"/>
              </w:rPr>
              <w:t xml:space="preserve">          INNE …………………………………………………………………………………………………………………………..</w:t>
            </w:r>
          </w:p>
        </w:tc>
      </w:tr>
    </w:tbl>
    <w:p w:rsidR="005D313C" w:rsidRDefault="005D313C" w:rsidP="00E45981">
      <w:pPr>
        <w:spacing w:after="0" w:line="240" w:lineRule="auto"/>
      </w:pPr>
    </w:p>
    <w:tbl>
      <w:tblPr>
        <w:tblStyle w:val="Tabela-Siatka"/>
        <w:tblW w:w="11058" w:type="dxa"/>
        <w:tblInd w:w="-885" w:type="dxa"/>
        <w:tblLook w:val="04A0" w:firstRow="1" w:lastRow="0" w:firstColumn="1" w:lastColumn="0" w:noHBand="0" w:noVBand="1"/>
      </w:tblPr>
      <w:tblGrid>
        <w:gridCol w:w="4821"/>
        <w:gridCol w:w="6237"/>
      </w:tblGrid>
      <w:tr w:rsidR="00E45981" w:rsidTr="00F53F2E">
        <w:trPr>
          <w:trHeight w:val="812"/>
        </w:trPr>
        <w:tc>
          <w:tcPr>
            <w:tcW w:w="11058" w:type="dxa"/>
            <w:gridSpan w:val="2"/>
            <w:vAlign w:val="center"/>
          </w:tcPr>
          <w:p w:rsidR="00E45981" w:rsidRPr="00F53F2E" w:rsidRDefault="004538CF" w:rsidP="00E45981">
            <w:pPr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7620</wp:posOffset>
                      </wp:positionV>
                      <wp:extent cx="190500" cy="152400"/>
                      <wp:effectExtent l="0" t="0" r="19050" b="1905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" o:spid="_x0000_s1026" style="position:absolute;margin-left:26.35pt;margin-top:.6pt;width:1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F53F2E">
              <w:rPr>
                <w:rFonts w:ascii="Tahoma" w:eastAsia="Times New Roman" w:hAnsi="Tahoma" w:cs="Tahoma"/>
                <w:b/>
              </w:rPr>
              <w:t>2.</w:t>
            </w:r>
            <w:r w:rsidR="00F53F2E" w:rsidRPr="005F04BE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F53F2E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F53F2E">
              <w:rPr>
                <w:rFonts w:ascii="Tahoma" w:eastAsia="Times New Roman" w:hAnsi="Tahoma" w:cs="Tahoma"/>
                <w:b/>
              </w:rPr>
              <w:t xml:space="preserve"> </w:t>
            </w:r>
            <w:r w:rsidR="00F53F2E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            </w:t>
            </w:r>
            <w:proofErr w:type="spellStart"/>
            <w:r w:rsidR="00F53F2E" w:rsidRPr="00F53F2E">
              <w:rPr>
                <w:rFonts w:ascii="Tahoma" w:eastAsia="Times New Roman" w:hAnsi="Tahoma" w:cs="Tahoma"/>
                <w:b/>
              </w:rPr>
              <w:t>Trombofilia</w:t>
            </w:r>
            <w:proofErr w:type="spellEnd"/>
            <w:r w:rsidR="00F53F2E" w:rsidRPr="00F53F2E">
              <w:rPr>
                <w:rFonts w:ascii="Tahoma" w:eastAsia="Times New Roman" w:hAnsi="Tahoma" w:cs="Tahoma"/>
                <w:b/>
              </w:rPr>
              <w:t xml:space="preserve"> – testy molekularne</w:t>
            </w:r>
            <w:r w:rsidR="00F53F2E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 </w:t>
            </w:r>
          </w:p>
          <w:p w:rsidR="00F53F2E" w:rsidRDefault="00F53F2E" w:rsidP="00E45981">
            <w:pPr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              </w:t>
            </w:r>
          </w:p>
          <w:p w:rsidR="009A4096" w:rsidRDefault="00F53F2E" w:rsidP="009A4096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9A4096">
              <w:rPr>
                <w:rFonts w:ascii="Tahoma" w:eastAsia="Times New Roman" w:hAnsi="Tahoma" w:cs="Tahoma"/>
                <w:b/>
                <w:sz w:val="16"/>
                <w:szCs w:val="16"/>
              </w:rPr>
              <w:t>Panel badań :</w:t>
            </w:r>
            <w:r w:rsidRPr="00F53F2E">
              <w:rPr>
                <w:rFonts w:ascii="Tahoma" w:eastAsia="Times New Roman" w:hAnsi="Tahoma" w:cs="Tahoma"/>
                <w:sz w:val="16"/>
                <w:szCs w:val="16"/>
              </w:rPr>
              <w:t xml:space="preserve"> mutacja V </w:t>
            </w:r>
            <w:proofErr w:type="spellStart"/>
            <w:r w:rsidRPr="00F53F2E">
              <w:rPr>
                <w:rFonts w:ascii="Tahoma" w:eastAsia="Times New Roman" w:hAnsi="Tahoma" w:cs="Tahoma"/>
                <w:sz w:val="16"/>
                <w:szCs w:val="16"/>
              </w:rPr>
              <w:t>Leiden</w:t>
            </w:r>
            <w:proofErr w:type="spellEnd"/>
            <w:r w:rsidR="009A4096" w:rsidRPr="005F04BE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="009A4096">
              <w:rPr>
                <w:rFonts w:ascii="Tahoma" w:eastAsia="Times New Roman" w:hAnsi="Tahoma" w:cs="Tahoma"/>
                <w:sz w:val="16"/>
                <w:szCs w:val="16"/>
              </w:rPr>
              <w:t>(</w:t>
            </w:r>
            <w:r w:rsidR="009A4096" w:rsidRPr="005F04BE">
              <w:rPr>
                <w:rFonts w:ascii="Tahoma" w:eastAsia="Times New Roman" w:hAnsi="Tahoma" w:cs="Tahoma"/>
                <w:sz w:val="16"/>
                <w:szCs w:val="16"/>
              </w:rPr>
              <w:t>G1691A/R506G</w:t>
            </w:r>
            <w:r w:rsidR="009A4096">
              <w:rPr>
                <w:rFonts w:ascii="Tahoma" w:eastAsia="Times New Roman" w:hAnsi="Tahoma" w:cs="Tahoma"/>
                <w:sz w:val="16"/>
                <w:szCs w:val="16"/>
              </w:rPr>
              <w:t xml:space="preserve">) </w:t>
            </w:r>
            <w:r w:rsidRPr="00F53F2E">
              <w:rPr>
                <w:rFonts w:ascii="Tahoma" w:eastAsia="Times New Roman" w:hAnsi="Tahoma" w:cs="Tahoma"/>
                <w:sz w:val="16"/>
                <w:szCs w:val="16"/>
              </w:rPr>
              <w:t xml:space="preserve">, mutacja </w:t>
            </w:r>
            <w:r w:rsidR="004042F2">
              <w:rPr>
                <w:rFonts w:ascii="Tahoma" w:eastAsia="Times New Roman" w:hAnsi="Tahoma" w:cs="Tahoma"/>
                <w:sz w:val="16"/>
                <w:szCs w:val="16"/>
              </w:rPr>
              <w:t xml:space="preserve">genu </w:t>
            </w:r>
            <w:r w:rsidRPr="00F53F2E">
              <w:rPr>
                <w:rFonts w:ascii="Tahoma" w:eastAsia="Times New Roman" w:hAnsi="Tahoma" w:cs="Tahoma"/>
                <w:sz w:val="16"/>
                <w:szCs w:val="16"/>
              </w:rPr>
              <w:t xml:space="preserve">protrombiny F2 (G20210A), </w:t>
            </w:r>
            <w:r w:rsidR="009A4096">
              <w:rPr>
                <w:rFonts w:ascii="Tahoma" w:eastAsia="Times New Roman" w:hAnsi="Tahoma" w:cs="Tahoma"/>
                <w:sz w:val="16"/>
                <w:szCs w:val="16"/>
              </w:rPr>
              <w:t xml:space="preserve">polimorfizmy: </w:t>
            </w:r>
            <w:r w:rsidRPr="00F53F2E">
              <w:rPr>
                <w:rFonts w:ascii="Tahoma" w:eastAsia="Times New Roman" w:hAnsi="Tahoma" w:cs="Tahoma"/>
                <w:sz w:val="16"/>
                <w:szCs w:val="16"/>
              </w:rPr>
              <w:t xml:space="preserve">C677T i A1298C genu MTHFR, </w:t>
            </w:r>
          </w:p>
          <w:p w:rsidR="00F53F2E" w:rsidRPr="00F53F2E" w:rsidRDefault="009A4096" w:rsidP="009A4096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                     polimorfizm </w:t>
            </w:r>
            <w:r w:rsidR="00F53F2E" w:rsidRPr="00F53F2E">
              <w:rPr>
                <w:rFonts w:ascii="Tahoma" w:eastAsia="Times New Roman" w:hAnsi="Tahoma" w:cs="Tahoma"/>
                <w:sz w:val="16"/>
                <w:szCs w:val="16"/>
              </w:rPr>
              <w:t>PAI</w:t>
            </w:r>
            <w:r w:rsidR="00F52EE3"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  <w:r w:rsidR="00F53F2E" w:rsidRPr="00F53F2E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(</w:t>
            </w:r>
            <w:r w:rsidRPr="005F04BE">
              <w:rPr>
                <w:rFonts w:ascii="Tahoma" w:eastAsia="Times New Roman" w:hAnsi="Tahoma" w:cs="Tahoma"/>
                <w:sz w:val="16"/>
                <w:szCs w:val="16"/>
              </w:rPr>
              <w:t>4G/5Q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)</w:t>
            </w:r>
            <w:r w:rsidR="00F53F2E" w:rsidRPr="00F53F2E">
              <w:rPr>
                <w:rFonts w:ascii="Tahoma" w:eastAsia="Times New Roman" w:hAnsi="Tahoma" w:cs="Tahoma"/>
                <w:sz w:val="16"/>
                <w:szCs w:val="16"/>
              </w:rPr>
              <w:t>,</w:t>
            </w:r>
            <w:r w:rsidR="00F53F2E" w:rsidRPr="009A4096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polimorfizm</w:t>
            </w:r>
            <w:r w:rsidRPr="009A4096">
              <w:rPr>
                <w:rFonts w:ascii="Tahoma" w:hAnsi="Tahoma" w:cs="Tahoma"/>
                <w:sz w:val="16"/>
                <w:szCs w:val="16"/>
              </w:rPr>
              <w:t xml:space="preserve"> czynnika V </w:t>
            </w:r>
            <w:r w:rsidR="00F53F2E" w:rsidRPr="009A4096">
              <w:rPr>
                <w:rFonts w:ascii="Tahoma" w:eastAsia="Times New Roman" w:hAnsi="Tahoma" w:cs="Tahoma"/>
                <w:sz w:val="16"/>
                <w:szCs w:val="16"/>
              </w:rPr>
              <w:t>R</w:t>
            </w:r>
            <w:r w:rsidR="00F53F2E" w:rsidRPr="00F53F2E">
              <w:rPr>
                <w:rFonts w:ascii="Tahoma" w:eastAsia="Times New Roman" w:hAnsi="Tahoma" w:cs="Tahoma"/>
                <w:sz w:val="16"/>
                <w:szCs w:val="16"/>
              </w:rPr>
              <w:t xml:space="preserve"> 2</w:t>
            </w:r>
            <w:r w:rsidR="00F52EE3">
              <w:rPr>
                <w:rFonts w:ascii="Tahoma" w:eastAsia="Times New Roman" w:hAnsi="Tahoma" w:cs="Tahoma"/>
                <w:sz w:val="16"/>
                <w:szCs w:val="16"/>
              </w:rPr>
              <w:t xml:space="preserve"> (H1299R)</w:t>
            </w:r>
          </w:p>
        </w:tc>
      </w:tr>
      <w:tr w:rsidR="00E45981" w:rsidTr="00F53F2E">
        <w:trPr>
          <w:trHeight w:val="279"/>
        </w:trPr>
        <w:tc>
          <w:tcPr>
            <w:tcW w:w="11058" w:type="dxa"/>
            <w:gridSpan w:val="2"/>
            <w:vAlign w:val="center"/>
          </w:tcPr>
          <w:p w:rsidR="00E45981" w:rsidRPr="001C40D1" w:rsidRDefault="00E45981" w:rsidP="00F53F2E">
            <w:pPr>
              <w:tabs>
                <w:tab w:val="num" w:pos="709"/>
              </w:tabs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F04BE">
              <w:rPr>
                <w:rFonts w:ascii="Tahoma" w:eastAsia="Times New Roman" w:hAnsi="Tahoma" w:cs="Tahoma"/>
                <w:b/>
              </w:rPr>
              <w:t xml:space="preserve"> </w:t>
            </w:r>
            <w:r w:rsidR="00F53F2E" w:rsidRPr="001C40D1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>Wskazania do wykonania badania:</w:t>
            </w:r>
          </w:p>
        </w:tc>
      </w:tr>
      <w:tr w:rsidR="00E45981" w:rsidTr="005B7544">
        <w:trPr>
          <w:trHeight w:val="510"/>
        </w:trPr>
        <w:tc>
          <w:tcPr>
            <w:tcW w:w="4821" w:type="dxa"/>
            <w:vAlign w:val="center"/>
          </w:tcPr>
          <w:p w:rsidR="00E45981" w:rsidRPr="005F04BE" w:rsidRDefault="004538CF" w:rsidP="00F53F2E">
            <w:pPr>
              <w:tabs>
                <w:tab w:val="num" w:pos="142"/>
              </w:tabs>
              <w:ind w:left="142" w:right="9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-12065</wp:posOffset>
                      </wp:positionV>
                      <wp:extent cx="190500" cy="152400"/>
                      <wp:effectExtent l="0" t="0" r="19050" b="1905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1" o:spid="_x0000_s1026" style="position:absolute;margin-left:6.7pt;margin-top:-.95pt;width:1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F53F2E">
              <w:rPr>
                <w:rFonts w:ascii="Tahoma" w:eastAsia="Times New Roman" w:hAnsi="Tahoma" w:cs="Tahoma"/>
                <w:sz w:val="20"/>
                <w:szCs w:val="20"/>
              </w:rPr>
              <w:t>p</w:t>
            </w:r>
            <w:r w:rsidR="00F53F2E" w:rsidRPr="00750D02">
              <w:rPr>
                <w:rFonts w:ascii="Tahoma" w:eastAsia="Times New Roman" w:hAnsi="Tahoma" w:cs="Tahoma"/>
                <w:sz w:val="20"/>
                <w:szCs w:val="20"/>
              </w:rPr>
              <w:t>oronienia nawracające</w:t>
            </w:r>
            <w:r w:rsidR="00F53F2E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F53F2E" w:rsidRPr="005F04BE">
              <w:rPr>
                <w:rFonts w:ascii="Tahoma" w:eastAsia="Times New Roman" w:hAnsi="Tahoma" w:cs="Tahoma"/>
                <w:b/>
                <w:sz w:val="20"/>
                <w:szCs w:val="20"/>
              </w:rPr>
              <w:t>N96</w:t>
            </w:r>
            <w:r w:rsidR="00F53F2E">
              <w:rPr>
                <w:rFonts w:ascii="Tahoma" w:eastAsia="Times New Roman" w:hAnsi="Tahoma" w:cs="Tahoma"/>
                <w:sz w:val="20"/>
                <w:szCs w:val="20"/>
              </w:rPr>
              <w:t>,</w:t>
            </w:r>
            <w:r w:rsidR="00F53F2E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r w:rsidR="00F53F2E" w:rsidRPr="005F04BE">
              <w:rPr>
                <w:rFonts w:ascii="Tahoma" w:eastAsia="Times New Roman" w:hAnsi="Tahoma" w:cs="Tahoma"/>
                <w:b/>
                <w:sz w:val="20"/>
                <w:szCs w:val="20"/>
              </w:rPr>
              <w:t>O03.9</w:t>
            </w:r>
          </w:p>
        </w:tc>
        <w:tc>
          <w:tcPr>
            <w:tcW w:w="6237" w:type="dxa"/>
            <w:vAlign w:val="center"/>
          </w:tcPr>
          <w:p w:rsidR="00E45981" w:rsidRPr="005B7544" w:rsidRDefault="004538CF" w:rsidP="005B75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-13970</wp:posOffset>
                      </wp:positionV>
                      <wp:extent cx="190500" cy="152400"/>
                      <wp:effectExtent l="0" t="0" r="19050" b="19050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8" o:spid="_x0000_s1026" style="position:absolute;margin-left:4.55pt;margin-top:-1.1pt;width:1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5B7544">
              <w:rPr>
                <w:rFonts w:ascii="Tahoma" w:eastAsia="Times New Roman" w:hAnsi="Tahoma" w:cs="Tahoma"/>
                <w:sz w:val="20"/>
                <w:szCs w:val="20"/>
              </w:rPr>
              <w:t xml:space="preserve">      niepowodzenia rozrodu</w:t>
            </w:r>
            <w:r w:rsidR="005B7544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r w:rsidR="005B7544" w:rsidRPr="00750D02">
              <w:rPr>
                <w:rFonts w:ascii="Tahoma" w:eastAsia="Times New Roman" w:hAnsi="Tahoma" w:cs="Tahoma"/>
                <w:sz w:val="16"/>
                <w:szCs w:val="16"/>
              </w:rPr>
              <w:t>(diagnostyka niepłodności)</w:t>
            </w:r>
            <w:r w:rsidR="005B7544">
              <w:rPr>
                <w:rFonts w:ascii="Tahoma" w:eastAsia="Times New Roman" w:hAnsi="Tahoma" w:cs="Tahoma"/>
                <w:sz w:val="16"/>
                <w:szCs w:val="16"/>
              </w:rPr>
              <w:t xml:space="preserve"> - </w:t>
            </w:r>
            <w:r w:rsidR="005B7544" w:rsidRPr="0021333A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N97</w:t>
            </w:r>
          </w:p>
        </w:tc>
      </w:tr>
    </w:tbl>
    <w:p w:rsidR="00E45981" w:rsidRDefault="00E45981" w:rsidP="00E45981">
      <w:pPr>
        <w:spacing w:after="0" w:line="240" w:lineRule="auto"/>
      </w:pPr>
    </w:p>
    <w:tbl>
      <w:tblPr>
        <w:tblStyle w:val="Tabela-Siatka"/>
        <w:tblW w:w="11058" w:type="dxa"/>
        <w:tblInd w:w="-885" w:type="dxa"/>
        <w:tblLook w:val="04A0" w:firstRow="1" w:lastRow="0" w:firstColumn="1" w:lastColumn="0" w:noHBand="0" w:noVBand="1"/>
      </w:tblPr>
      <w:tblGrid>
        <w:gridCol w:w="5388"/>
        <w:gridCol w:w="5670"/>
      </w:tblGrid>
      <w:tr w:rsidR="00E45981" w:rsidTr="004F6FE3">
        <w:trPr>
          <w:trHeight w:val="582"/>
        </w:trPr>
        <w:tc>
          <w:tcPr>
            <w:tcW w:w="11058" w:type="dxa"/>
            <w:gridSpan w:val="2"/>
            <w:vAlign w:val="center"/>
          </w:tcPr>
          <w:p w:rsidR="004F6FE3" w:rsidRPr="004F6FE3" w:rsidRDefault="004538CF" w:rsidP="004F6FE3">
            <w:pPr>
              <w:autoSpaceDE w:val="0"/>
              <w:autoSpaceDN w:val="0"/>
              <w:adjustRightInd w:val="0"/>
              <w:spacing w:line="10" w:lineRule="atLeast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9525</wp:posOffset>
                      </wp:positionV>
                      <wp:extent cx="190500" cy="152400"/>
                      <wp:effectExtent l="0" t="0" r="19050" b="19050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9" o:spid="_x0000_s1026" style="position:absolute;margin-left:28.75pt;margin-top:.75pt;width:1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9A4096">
              <w:rPr>
                <w:rFonts w:ascii="Tahoma" w:eastAsia="Times New Roman" w:hAnsi="Tahoma" w:cs="Tahoma"/>
                <w:b/>
              </w:rPr>
              <w:t xml:space="preserve">3.             </w:t>
            </w:r>
            <w:r w:rsidR="00933802">
              <w:rPr>
                <w:rFonts w:ascii="Tahoma" w:eastAsia="Times New Roman" w:hAnsi="Tahoma" w:cs="Tahoma"/>
                <w:b/>
              </w:rPr>
              <w:t>Testy</w:t>
            </w:r>
            <w:r w:rsidR="009A4096">
              <w:rPr>
                <w:rFonts w:ascii="Tahoma" w:eastAsia="Times New Roman" w:hAnsi="Tahoma" w:cs="Tahoma"/>
                <w:b/>
              </w:rPr>
              <w:t xml:space="preserve"> molekularne w diagnostyce niepłodności męskiej</w:t>
            </w:r>
          </w:p>
        </w:tc>
      </w:tr>
      <w:tr w:rsidR="004F6FE3" w:rsidTr="009A4096">
        <w:trPr>
          <w:trHeight w:val="576"/>
        </w:trPr>
        <w:tc>
          <w:tcPr>
            <w:tcW w:w="5388" w:type="dxa"/>
          </w:tcPr>
          <w:p w:rsidR="004F6FE3" w:rsidRDefault="004F6FE3" w:rsidP="00E45981">
            <w:pPr>
              <w:autoSpaceDE w:val="0"/>
              <w:autoSpaceDN w:val="0"/>
              <w:adjustRightInd w:val="0"/>
              <w:spacing w:line="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21333A">
              <w:rPr>
                <w:rFonts w:ascii="Tahoma" w:eastAsia="Times New Roman" w:hAnsi="Tahoma" w:cs="Tahoma"/>
                <w:sz w:val="18"/>
                <w:szCs w:val="18"/>
              </w:rPr>
              <w:t xml:space="preserve">    </w:t>
            </w:r>
            <w:r w:rsidRPr="0021333A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21333A">
              <w:rPr>
                <w:rFonts w:ascii="Tahoma" w:eastAsia="Times New Roman" w:hAnsi="Tahoma" w:cs="Tahoma"/>
                <w:sz w:val="18"/>
                <w:szCs w:val="18"/>
              </w:rPr>
              <w:t xml:space="preserve">  </w:t>
            </w:r>
          </w:p>
          <w:p w:rsidR="004F6FE3" w:rsidRPr="004F6FE3" w:rsidRDefault="004538CF" w:rsidP="00E45981">
            <w:pPr>
              <w:autoSpaceDE w:val="0"/>
              <w:autoSpaceDN w:val="0"/>
              <w:adjustRightInd w:val="0"/>
              <w:spacing w:line="10" w:lineRule="atLeas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-13335</wp:posOffset>
                      </wp:positionV>
                      <wp:extent cx="190500" cy="152400"/>
                      <wp:effectExtent l="0" t="0" r="19050" b="19050"/>
                      <wp:wrapNone/>
                      <wp:docPr id="3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" o:spid="_x0000_s1026" style="position:absolute;margin-left:11.65pt;margin-top:-1.05pt;width:1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9A4096">
              <w:rPr>
                <w:rFonts w:ascii="Tahoma" w:eastAsia="Times New Roman" w:hAnsi="Tahoma" w:cs="Tahoma"/>
                <w:sz w:val="18"/>
                <w:szCs w:val="18"/>
              </w:rPr>
              <w:t xml:space="preserve">            </w:t>
            </w:r>
            <w:r w:rsidR="004F6FE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4F6FE3" w:rsidRPr="004F6FE3">
              <w:rPr>
                <w:rFonts w:ascii="Tahoma" w:eastAsia="Times New Roman" w:hAnsi="Tahoma" w:cs="Tahoma"/>
                <w:sz w:val="20"/>
                <w:szCs w:val="20"/>
              </w:rPr>
              <w:t xml:space="preserve">mutacja CFTR ( 7 mutacji)           </w:t>
            </w:r>
          </w:p>
        </w:tc>
        <w:tc>
          <w:tcPr>
            <w:tcW w:w="5670" w:type="dxa"/>
          </w:tcPr>
          <w:p w:rsidR="004F6FE3" w:rsidRDefault="004F6FE3" w:rsidP="00E45981">
            <w:pPr>
              <w:autoSpaceDE w:val="0"/>
              <w:autoSpaceDN w:val="0"/>
              <w:adjustRightInd w:val="0"/>
              <w:spacing w:line="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21333A">
              <w:rPr>
                <w:rFonts w:ascii="Tahoma" w:eastAsia="Times New Roman" w:hAnsi="Tahoma" w:cs="Tahoma"/>
                <w:sz w:val="18"/>
                <w:szCs w:val="18"/>
              </w:rPr>
              <w:t xml:space="preserve">    </w:t>
            </w:r>
            <w:r w:rsidRPr="0021333A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21333A">
              <w:rPr>
                <w:rFonts w:ascii="Tahoma" w:eastAsia="Times New Roman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  </w:t>
            </w:r>
          </w:p>
          <w:p w:rsidR="004F6FE3" w:rsidRPr="004F6FE3" w:rsidRDefault="004538CF" w:rsidP="004F6FE3">
            <w:pPr>
              <w:autoSpaceDE w:val="0"/>
              <w:autoSpaceDN w:val="0"/>
              <w:adjustRightInd w:val="0"/>
              <w:spacing w:line="10" w:lineRule="atLeas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-13335</wp:posOffset>
                      </wp:positionV>
                      <wp:extent cx="190500" cy="152400"/>
                      <wp:effectExtent l="0" t="0" r="19050" b="19050"/>
                      <wp:wrapNone/>
                      <wp:docPr id="1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" o:spid="_x0000_s1026" style="position:absolute;margin-left:13.9pt;margin-top:-1.05pt;width:1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4F6FE3">
              <w:rPr>
                <w:rFonts w:ascii="Tahoma" w:eastAsia="Times New Roman" w:hAnsi="Tahoma" w:cs="Tahoma"/>
                <w:sz w:val="18"/>
                <w:szCs w:val="18"/>
              </w:rPr>
              <w:t xml:space="preserve">              </w:t>
            </w:r>
            <w:r w:rsidR="009A4096">
              <w:rPr>
                <w:rFonts w:ascii="Tahoma" w:eastAsia="Times New Roman" w:hAnsi="Tahoma" w:cs="Tahoma"/>
                <w:sz w:val="20"/>
                <w:szCs w:val="20"/>
              </w:rPr>
              <w:t xml:space="preserve"> b</w:t>
            </w:r>
            <w:r w:rsidR="004F6FE3" w:rsidRPr="004F6FE3">
              <w:rPr>
                <w:rFonts w:ascii="Tahoma" w:eastAsia="Times New Roman" w:hAnsi="Tahoma" w:cs="Tahoma"/>
                <w:sz w:val="20"/>
                <w:szCs w:val="20"/>
              </w:rPr>
              <w:t xml:space="preserve">adanie regionu AZF                      </w:t>
            </w:r>
          </w:p>
        </w:tc>
      </w:tr>
      <w:tr w:rsidR="004F6FE3" w:rsidTr="004F6FE3">
        <w:trPr>
          <w:trHeight w:val="415"/>
        </w:trPr>
        <w:tc>
          <w:tcPr>
            <w:tcW w:w="11058" w:type="dxa"/>
            <w:gridSpan w:val="2"/>
            <w:vAlign w:val="center"/>
          </w:tcPr>
          <w:p w:rsidR="004F6FE3" w:rsidRDefault="004F6FE3" w:rsidP="004F6FE3">
            <w:pPr>
              <w:autoSpaceDE w:val="0"/>
              <w:autoSpaceDN w:val="0"/>
              <w:adjustRightInd w:val="0"/>
              <w:spacing w:line="10" w:lineRule="atLeast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1C40D1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>Wskazania do wykonania badania:</w:t>
            </w:r>
            <w:r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 xml:space="preserve"> </w:t>
            </w:r>
            <w:r w:rsidRPr="004F6FE3">
              <w:rPr>
                <w:rFonts w:ascii="Tahoma" w:eastAsia="Times New Roman" w:hAnsi="Tahoma" w:cs="Tahoma"/>
                <w:sz w:val="20"/>
                <w:szCs w:val="20"/>
              </w:rPr>
              <w:t xml:space="preserve">niepłodność męska </w:t>
            </w:r>
            <w:r w:rsidRPr="004F6FE3">
              <w:rPr>
                <w:rFonts w:ascii="Tahoma" w:eastAsia="Times New Roman" w:hAnsi="Tahoma" w:cs="Tahoma"/>
                <w:b/>
                <w:sz w:val="20"/>
                <w:szCs w:val="20"/>
              </w:rPr>
              <w:t>N46</w:t>
            </w:r>
          </w:p>
        </w:tc>
      </w:tr>
      <w:tr w:rsidR="00E45981" w:rsidTr="00E45981">
        <w:trPr>
          <w:trHeight w:val="1587"/>
        </w:trPr>
        <w:tc>
          <w:tcPr>
            <w:tcW w:w="5388" w:type="dxa"/>
            <w:vAlign w:val="bottom"/>
          </w:tcPr>
          <w:p w:rsidR="00E45981" w:rsidRPr="0021333A" w:rsidRDefault="00E45981" w:rsidP="00E45981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</w:t>
            </w:r>
            <w:r w:rsidRPr="0021333A">
              <w:rPr>
                <w:rFonts w:ascii="Tahoma" w:eastAsia="Times New Roman" w:hAnsi="Tahoma" w:cs="Tahoma"/>
                <w:sz w:val="16"/>
                <w:szCs w:val="16"/>
              </w:rPr>
              <w:t>ieczęć i podpis osoby pobierającej materiał</w:t>
            </w:r>
          </w:p>
        </w:tc>
        <w:tc>
          <w:tcPr>
            <w:tcW w:w="5670" w:type="dxa"/>
            <w:vAlign w:val="bottom"/>
          </w:tcPr>
          <w:p w:rsidR="00E45981" w:rsidRDefault="00E45981" w:rsidP="00E45981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E45981" w:rsidRDefault="00E45981" w:rsidP="00E45981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E45981" w:rsidRPr="0021333A" w:rsidRDefault="00E45981" w:rsidP="00E45981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21333A">
              <w:rPr>
                <w:rFonts w:ascii="Tahoma" w:eastAsia="Times New Roman" w:hAnsi="Tahoma" w:cs="Tahoma"/>
                <w:sz w:val="16"/>
                <w:szCs w:val="16"/>
              </w:rPr>
              <w:t>Pieczęć i podpis osoby zlecającej badanie</w:t>
            </w:r>
          </w:p>
        </w:tc>
      </w:tr>
      <w:tr w:rsidR="00E45981" w:rsidTr="00E45981">
        <w:tc>
          <w:tcPr>
            <w:tcW w:w="5388" w:type="dxa"/>
          </w:tcPr>
          <w:p w:rsidR="00E45981" w:rsidRPr="0021333A" w:rsidRDefault="00E45981" w:rsidP="00E45981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21333A">
              <w:rPr>
                <w:rFonts w:ascii="Tahoma" w:eastAsia="Times New Roman" w:hAnsi="Tahoma" w:cs="Tahoma"/>
                <w:sz w:val="16"/>
                <w:szCs w:val="16"/>
              </w:rPr>
              <w:t>Miejsce przesłania wyniku badania lub dane osoby upoważnionej do odbioru wyniku:</w:t>
            </w:r>
          </w:p>
          <w:p w:rsidR="00E45981" w:rsidRPr="0021333A" w:rsidRDefault="00E45981" w:rsidP="00E45981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6"/>
                <w:szCs w:val="16"/>
                <w:u w:val="single"/>
              </w:rPr>
            </w:pPr>
            <w:r w:rsidRPr="00F624CA">
              <w:rPr>
                <w:rFonts w:ascii="Tahoma" w:eastAsia="Times New Roman" w:hAnsi="Tahoma" w:cs="Tahoma"/>
                <w:sz w:val="16"/>
                <w:szCs w:val="16"/>
              </w:rPr>
              <w:t xml:space="preserve">                                   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                                                                   </w:t>
            </w:r>
          </w:p>
          <w:p w:rsidR="00E45981" w:rsidRPr="0021333A" w:rsidRDefault="00E45981" w:rsidP="00E45981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6"/>
                <w:szCs w:val="16"/>
                <w:u w:val="single"/>
              </w:rPr>
            </w:pPr>
          </w:p>
          <w:p w:rsidR="00E45981" w:rsidRPr="0021333A" w:rsidRDefault="00E45981" w:rsidP="00E45981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E45981" w:rsidRDefault="00E45981" w:rsidP="00E45981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E45981" w:rsidRPr="0021333A" w:rsidRDefault="00E45981" w:rsidP="00E45981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670" w:type="dxa"/>
          </w:tcPr>
          <w:p w:rsidR="00E45981" w:rsidRPr="0021333A" w:rsidRDefault="00E45981" w:rsidP="00E45981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6"/>
                <w:szCs w:val="16"/>
                <w:u w:val="single"/>
              </w:rPr>
            </w:pPr>
            <w:r w:rsidRPr="0021333A">
              <w:rPr>
                <w:rFonts w:ascii="Tahoma" w:eastAsia="Times New Roman" w:hAnsi="Tahoma" w:cs="Tahoma"/>
                <w:sz w:val="16"/>
                <w:szCs w:val="16"/>
                <w:u w:val="single"/>
              </w:rPr>
              <w:t xml:space="preserve">Wyrażam zgodę na przesłanie prawidłowego wyniku badania pod wskazany </w:t>
            </w:r>
            <w:r>
              <w:rPr>
                <w:rFonts w:ascii="Tahoma" w:eastAsia="Times New Roman" w:hAnsi="Tahoma" w:cs="Tahoma"/>
                <w:sz w:val="16"/>
                <w:szCs w:val="16"/>
                <w:u w:val="single"/>
              </w:rPr>
              <w:t xml:space="preserve"> </w:t>
            </w:r>
            <w:r w:rsidRPr="0021333A">
              <w:rPr>
                <w:rFonts w:ascii="Tahoma" w:eastAsia="Times New Roman" w:hAnsi="Tahoma" w:cs="Tahoma"/>
                <w:sz w:val="16"/>
                <w:szCs w:val="16"/>
                <w:u w:val="single"/>
              </w:rPr>
              <w:t>wyżej adres</w:t>
            </w:r>
            <w:r>
              <w:rPr>
                <w:rFonts w:ascii="Tahoma" w:eastAsia="Times New Roman" w:hAnsi="Tahoma" w:cs="Tahoma"/>
                <w:sz w:val="16"/>
                <w:szCs w:val="16"/>
                <w:u w:val="single"/>
              </w:rPr>
              <w:t>:</w:t>
            </w:r>
          </w:p>
          <w:p w:rsidR="00E45981" w:rsidRDefault="00E45981" w:rsidP="00E45981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F624CA">
              <w:rPr>
                <w:rFonts w:ascii="Tahoma" w:eastAsia="Times New Roman" w:hAnsi="Tahoma" w:cs="Tahoma"/>
                <w:sz w:val="16"/>
                <w:szCs w:val="16"/>
              </w:rPr>
              <w:t xml:space="preserve">                                 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                                                                     </w:t>
            </w:r>
          </w:p>
          <w:p w:rsidR="00E45981" w:rsidRDefault="00E45981" w:rsidP="00E45981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E45981" w:rsidRDefault="00E45981" w:rsidP="00E45981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E45981" w:rsidRDefault="00E45981" w:rsidP="00E45981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E45981" w:rsidRDefault="00E45981" w:rsidP="00E45981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E45981" w:rsidRPr="00BF0697" w:rsidRDefault="00E45981" w:rsidP="00E45981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6"/>
                <w:szCs w:val="16"/>
                <w:u w:val="singl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C</w:t>
            </w:r>
            <w:r w:rsidRPr="0021333A">
              <w:rPr>
                <w:rFonts w:ascii="Tahoma" w:eastAsia="Times New Roman" w:hAnsi="Tahoma" w:cs="Tahoma"/>
                <w:sz w:val="16"/>
                <w:szCs w:val="16"/>
              </w:rPr>
              <w:t>zytelny podpis:</w:t>
            </w:r>
          </w:p>
        </w:tc>
      </w:tr>
    </w:tbl>
    <w:p w:rsidR="00E45981" w:rsidRPr="00F04551" w:rsidRDefault="00F04551">
      <w:pPr>
        <w:rPr>
          <w:rFonts w:ascii="Tahoma" w:hAnsi="Tahoma" w:cs="Tahoma"/>
          <w:sz w:val="18"/>
          <w:szCs w:val="18"/>
        </w:rPr>
      </w:pPr>
      <w:r w:rsidRPr="00F04551">
        <w:rPr>
          <w:rFonts w:ascii="Tahoma" w:hAnsi="Tahoma" w:cs="Tahoma"/>
          <w:sz w:val="18"/>
          <w:szCs w:val="18"/>
        </w:rPr>
        <w:t xml:space="preserve">Wzór formularza obowiązuje od: </w:t>
      </w:r>
      <w:r>
        <w:rPr>
          <w:rFonts w:ascii="Tahoma" w:hAnsi="Tahoma" w:cs="Tahoma"/>
          <w:sz w:val="18"/>
          <w:szCs w:val="18"/>
        </w:rPr>
        <w:t>14.09.2020 r.</w:t>
      </w:r>
    </w:p>
    <w:sectPr w:rsidR="00E45981" w:rsidRPr="00F04551" w:rsidSect="00E45981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517" w:rsidRDefault="00263517" w:rsidP="00E45981">
      <w:pPr>
        <w:spacing w:after="0" w:line="240" w:lineRule="auto"/>
      </w:pPr>
      <w:r>
        <w:separator/>
      </w:r>
    </w:p>
  </w:endnote>
  <w:endnote w:type="continuationSeparator" w:id="0">
    <w:p w:rsidR="00263517" w:rsidRDefault="00263517" w:rsidP="00E4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517" w:rsidRDefault="00263517" w:rsidP="00E45981">
      <w:pPr>
        <w:spacing w:after="0" w:line="240" w:lineRule="auto"/>
      </w:pPr>
      <w:r>
        <w:separator/>
      </w:r>
    </w:p>
  </w:footnote>
  <w:footnote w:type="continuationSeparator" w:id="0">
    <w:p w:rsidR="00263517" w:rsidRDefault="00263517" w:rsidP="00E45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8.25pt;visibility:visible;mso-wrap-style:square" o:bullet="t">
        <v:imagedata r:id="rId1" o:title=""/>
      </v:shape>
    </w:pict>
  </w:numPicBullet>
  <w:abstractNum w:abstractNumId="0">
    <w:nsid w:val="70042A5D"/>
    <w:multiLevelType w:val="hybridMultilevel"/>
    <w:tmpl w:val="F8C89AB4"/>
    <w:lvl w:ilvl="0" w:tplc="90603974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2"/>
        <w:szCs w:val="22"/>
      </w:rPr>
    </w:lvl>
    <w:lvl w:ilvl="1" w:tplc="21F04866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E5FA57CC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94866354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21DC4970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D048DA76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74D2288C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E2A2EF18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186C5818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81"/>
    <w:rsid w:val="001D18E9"/>
    <w:rsid w:val="00263517"/>
    <w:rsid w:val="002A0D3A"/>
    <w:rsid w:val="002B2060"/>
    <w:rsid w:val="00396CD6"/>
    <w:rsid w:val="003C141E"/>
    <w:rsid w:val="004042F2"/>
    <w:rsid w:val="004538CF"/>
    <w:rsid w:val="004F6FE3"/>
    <w:rsid w:val="005A517B"/>
    <w:rsid w:val="005B7544"/>
    <w:rsid w:val="005D313C"/>
    <w:rsid w:val="005F7B90"/>
    <w:rsid w:val="006D29AE"/>
    <w:rsid w:val="006D52D7"/>
    <w:rsid w:val="00703DEF"/>
    <w:rsid w:val="008C163A"/>
    <w:rsid w:val="00933802"/>
    <w:rsid w:val="009766EA"/>
    <w:rsid w:val="009A4096"/>
    <w:rsid w:val="00A41FAA"/>
    <w:rsid w:val="00AF006A"/>
    <w:rsid w:val="00BF6CE1"/>
    <w:rsid w:val="00C77A6A"/>
    <w:rsid w:val="00CE0EBA"/>
    <w:rsid w:val="00E16AE2"/>
    <w:rsid w:val="00E45981"/>
    <w:rsid w:val="00E91CFE"/>
    <w:rsid w:val="00F029AA"/>
    <w:rsid w:val="00F04551"/>
    <w:rsid w:val="00F3002E"/>
    <w:rsid w:val="00F50684"/>
    <w:rsid w:val="00F52EE3"/>
    <w:rsid w:val="00F5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F6CE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45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5981"/>
  </w:style>
  <w:style w:type="paragraph" w:styleId="Stopka">
    <w:name w:val="footer"/>
    <w:basedOn w:val="Normalny"/>
    <w:link w:val="StopkaZnak"/>
    <w:uiPriority w:val="99"/>
    <w:semiHidden/>
    <w:unhideWhenUsed/>
    <w:rsid w:val="00E45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5981"/>
  </w:style>
  <w:style w:type="paragraph" w:styleId="Akapitzlist">
    <w:name w:val="List Paragraph"/>
    <w:basedOn w:val="Normalny"/>
    <w:uiPriority w:val="34"/>
    <w:qFormat/>
    <w:rsid w:val="00E459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98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45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F6CE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45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5981"/>
  </w:style>
  <w:style w:type="paragraph" w:styleId="Stopka">
    <w:name w:val="footer"/>
    <w:basedOn w:val="Normalny"/>
    <w:link w:val="StopkaZnak"/>
    <w:uiPriority w:val="99"/>
    <w:semiHidden/>
    <w:unhideWhenUsed/>
    <w:rsid w:val="00E45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5981"/>
  </w:style>
  <w:style w:type="paragraph" w:styleId="Akapitzlist">
    <w:name w:val="List Paragraph"/>
    <w:basedOn w:val="Normalny"/>
    <w:uiPriority w:val="34"/>
    <w:qFormat/>
    <w:rsid w:val="00E459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98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45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Spec</cp:lastModifiedBy>
  <cp:revision>2</cp:revision>
  <dcterms:created xsi:type="dcterms:W3CDTF">2022-04-27T09:25:00Z</dcterms:created>
  <dcterms:modified xsi:type="dcterms:W3CDTF">2022-04-27T09:25:00Z</dcterms:modified>
</cp:coreProperties>
</file>