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E969" w14:textId="77777777" w:rsidR="006F249A" w:rsidRPr="001702B0" w:rsidRDefault="006F249A" w:rsidP="00F753F3">
      <w:pPr>
        <w:autoSpaceDE w:val="0"/>
        <w:autoSpaceDN w:val="0"/>
        <w:adjustRightInd w:val="0"/>
        <w:jc w:val="right"/>
        <w:rPr>
          <w:rFonts w:cs="Tahoma"/>
        </w:rPr>
      </w:pPr>
      <w:r w:rsidRPr="001702B0">
        <w:rPr>
          <w:rFonts w:cs="Tahoma"/>
        </w:rPr>
        <w:t>Poznań, dnia...............................</w:t>
      </w:r>
    </w:p>
    <w:p w14:paraId="558C4C84" w14:textId="77777777" w:rsidR="006F249A" w:rsidRPr="001702B0" w:rsidRDefault="006F249A" w:rsidP="006F249A">
      <w:pPr>
        <w:ind w:left="4956"/>
        <w:rPr>
          <w:rFonts w:cs="Tahoma"/>
          <w:b/>
        </w:rPr>
      </w:pPr>
    </w:p>
    <w:p w14:paraId="026048F6" w14:textId="1B7D1A8E" w:rsidR="006F249A" w:rsidRPr="001702B0" w:rsidRDefault="00633741" w:rsidP="00F753F3">
      <w:pPr>
        <w:ind w:left="6521"/>
        <w:rPr>
          <w:rFonts w:cs="Tahoma"/>
          <w:b/>
        </w:rPr>
      </w:pPr>
      <w:r>
        <w:rPr>
          <w:rFonts w:cs="Tahoma"/>
          <w:b/>
        </w:rPr>
        <w:t>Ginekologiczno–</w:t>
      </w:r>
      <w:r w:rsidR="006F249A" w:rsidRPr="001702B0">
        <w:rPr>
          <w:rFonts w:cs="Tahoma"/>
          <w:b/>
        </w:rPr>
        <w:t>Położniczy</w:t>
      </w:r>
    </w:p>
    <w:p w14:paraId="42DBB326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Szpital Kliniczny</w:t>
      </w:r>
    </w:p>
    <w:p w14:paraId="017491FA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Uniwersytetu Medycznego</w:t>
      </w:r>
    </w:p>
    <w:p w14:paraId="7010CDC7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im. K. Marcinkowskiego</w:t>
      </w:r>
    </w:p>
    <w:p w14:paraId="4FB340B5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w Poznaniu</w:t>
      </w:r>
    </w:p>
    <w:p w14:paraId="2AC6370C" w14:textId="77777777" w:rsidR="006F249A" w:rsidRPr="001702B0" w:rsidRDefault="006F249A" w:rsidP="006F249A">
      <w:pPr>
        <w:autoSpaceDE w:val="0"/>
        <w:autoSpaceDN w:val="0"/>
        <w:adjustRightInd w:val="0"/>
        <w:rPr>
          <w:rFonts w:cs="Tahoma"/>
        </w:rPr>
      </w:pPr>
    </w:p>
    <w:p w14:paraId="113A924A" w14:textId="77777777" w:rsidR="006F249A" w:rsidRPr="001702B0" w:rsidRDefault="006F249A" w:rsidP="006F249A">
      <w:pPr>
        <w:autoSpaceDE w:val="0"/>
        <w:autoSpaceDN w:val="0"/>
        <w:adjustRightInd w:val="0"/>
        <w:jc w:val="center"/>
        <w:rPr>
          <w:rFonts w:cs="Tahoma"/>
          <w:b/>
        </w:rPr>
      </w:pPr>
      <w:r w:rsidRPr="001702B0">
        <w:rPr>
          <w:rFonts w:cs="Tahoma"/>
          <w:b/>
        </w:rPr>
        <w:t>O F E R TA</w:t>
      </w:r>
    </w:p>
    <w:p w14:paraId="43ABCC34" w14:textId="77777777" w:rsidR="007662C9" w:rsidRPr="007662C9" w:rsidRDefault="007662C9" w:rsidP="007662C9">
      <w:pPr>
        <w:autoSpaceDE w:val="0"/>
        <w:autoSpaceDN w:val="0"/>
        <w:adjustRightInd w:val="0"/>
        <w:jc w:val="center"/>
        <w:rPr>
          <w:rFonts w:cs="Tahoma"/>
          <w:b/>
        </w:rPr>
      </w:pPr>
      <w:r w:rsidRPr="007662C9">
        <w:rPr>
          <w:rFonts w:cs="Tahoma"/>
          <w:b/>
        </w:rPr>
        <w:t xml:space="preserve">na udzielanie świadczeń zdrowotnych w zakresie </w:t>
      </w:r>
    </w:p>
    <w:p w14:paraId="313074AD" w14:textId="259896BC" w:rsidR="006F249A" w:rsidRPr="001702B0" w:rsidRDefault="00F753F3" w:rsidP="007662C9">
      <w:pPr>
        <w:autoSpaceDE w:val="0"/>
        <w:autoSpaceDN w:val="0"/>
        <w:adjustRightInd w:val="0"/>
        <w:jc w:val="center"/>
        <w:rPr>
          <w:rFonts w:cs="Tahoma"/>
          <w:b/>
        </w:rPr>
      </w:pPr>
      <w:r>
        <w:rPr>
          <w:rFonts w:cs="Tahoma"/>
          <w:b/>
        </w:rPr>
        <w:t>anestezjologii</w:t>
      </w:r>
      <w:r w:rsidR="007662C9" w:rsidRPr="007662C9">
        <w:rPr>
          <w:rFonts w:cs="Tahoma"/>
          <w:b/>
        </w:rPr>
        <w:t xml:space="preserve"> w Centrum Diag</w:t>
      </w:r>
      <w:r w:rsidR="007662C9">
        <w:rPr>
          <w:rFonts w:cs="Tahoma"/>
          <w:b/>
        </w:rPr>
        <w:t>nostyki i Leczenia Niepłodności</w:t>
      </w:r>
    </w:p>
    <w:p w14:paraId="1F6EA29C" w14:textId="77777777" w:rsidR="007662C9" w:rsidRDefault="007662C9" w:rsidP="006F249A">
      <w:pPr>
        <w:spacing w:line="360" w:lineRule="auto"/>
        <w:rPr>
          <w:rFonts w:cs="Tahoma"/>
        </w:rPr>
      </w:pPr>
    </w:p>
    <w:p w14:paraId="2AF8E13F" w14:textId="67C2826D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Imi</w:t>
      </w:r>
      <w:r w:rsidRPr="001702B0">
        <w:rPr>
          <w:rFonts w:eastAsia="TimesNewRoman" w:cs="Tahoma"/>
        </w:rPr>
        <w:t>ę</w:t>
      </w:r>
      <w:r w:rsidRPr="001702B0">
        <w:rPr>
          <w:rFonts w:cs="Tahoma"/>
        </w:rPr>
        <w:t>...................................................................................................</w:t>
      </w:r>
      <w:r w:rsidR="001702B0" w:rsidRPr="001702B0">
        <w:rPr>
          <w:rFonts w:cs="Tahoma"/>
        </w:rPr>
        <w:t>.....................</w:t>
      </w:r>
      <w:r w:rsidR="001702B0">
        <w:rPr>
          <w:rFonts w:cs="Tahoma"/>
        </w:rPr>
        <w:t>...............</w:t>
      </w:r>
      <w:r w:rsidR="001702B0" w:rsidRPr="001702B0">
        <w:rPr>
          <w:rFonts w:cs="Tahoma"/>
        </w:rPr>
        <w:t>.....</w:t>
      </w:r>
      <w:r w:rsidRPr="001702B0">
        <w:rPr>
          <w:rFonts w:cs="Tahoma"/>
        </w:rPr>
        <w:t>..............................</w:t>
      </w:r>
    </w:p>
    <w:p w14:paraId="28E603E8" w14:textId="66D361FE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Nazwisko............................................................................................</w:t>
      </w:r>
      <w:r w:rsidR="001702B0" w:rsidRPr="001702B0">
        <w:rPr>
          <w:rFonts w:cs="Tahoma"/>
        </w:rPr>
        <w:t>..........................</w:t>
      </w:r>
      <w:r w:rsidRPr="001702B0">
        <w:rPr>
          <w:rFonts w:cs="Tahoma"/>
        </w:rPr>
        <w:t>..........</w:t>
      </w:r>
      <w:r w:rsidR="001702B0">
        <w:rPr>
          <w:rFonts w:cs="Tahoma"/>
        </w:rPr>
        <w:t>..............</w:t>
      </w:r>
      <w:r w:rsidRPr="001702B0">
        <w:rPr>
          <w:rFonts w:cs="Tahoma"/>
        </w:rPr>
        <w:t>....................</w:t>
      </w:r>
    </w:p>
    <w:p w14:paraId="1B30A2D7" w14:textId="7C265D3A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PESEL................................................................................................</w:t>
      </w:r>
      <w:r w:rsidR="001702B0" w:rsidRPr="001702B0">
        <w:rPr>
          <w:rFonts w:cs="Tahoma"/>
        </w:rPr>
        <w:t>.........................</w:t>
      </w:r>
      <w:r w:rsidRPr="001702B0">
        <w:rPr>
          <w:rFonts w:cs="Tahoma"/>
        </w:rPr>
        <w:t>...........</w:t>
      </w:r>
      <w:r w:rsidR="001702B0">
        <w:rPr>
          <w:rFonts w:cs="Tahoma"/>
        </w:rPr>
        <w:t>................</w:t>
      </w:r>
      <w:r w:rsidRPr="001702B0">
        <w:rPr>
          <w:rFonts w:cs="Tahoma"/>
        </w:rPr>
        <w:t>....................</w:t>
      </w:r>
    </w:p>
    <w:p w14:paraId="33E3D77D" w14:textId="568CFEC9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Zawód.....................................................................................................................</w:t>
      </w:r>
      <w:r w:rsidR="001702B0">
        <w:rPr>
          <w:rFonts w:cs="Tahoma"/>
        </w:rPr>
        <w:t>........................................</w:t>
      </w:r>
      <w:r w:rsidRPr="001702B0">
        <w:rPr>
          <w:rFonts w:cs="Tahoma"/>
        </w:rPr>
        <w:t>.........</w:t>
      </w:r>
    </w:p>
    <w:p w14:paraId="46CEB7E4" w14:textId="7A174E11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Nr prawa wykonywania zawodu ........................................................................</w:t>
      </w:r>
      <w:r w:rsidR="001702B0">
        <w:rPr>
          <w:rFonts w:cs="Tahoma"/>
        </w:rPr>
        <w:t>....................................</w:t>
      </w:r>
      <w:r w:rsidRPr="001702B0">
        <w:rPr>
          <w:rFonts w:cs="Tahoma"/>
        </w:rPr>
        <w:t>.................</w:t>
      </w:r>
    </w:p>
    <w:p w14:paraId="03718BBC" w14:textId="5282B9FF" w:rsidR="006F249A" w:rsidRPr="001702B0" w:rsidRDefault="001702B0" w:rsidP="006F249A">
      <w:pPr>
        <w:spacing w:line="360" w:lineRule="auto"/>
        <w:rPr>
          <w:rFonts w:cs="Tahoma"/>
        </w:rPr>
      </w:pPr>
      <w:r>
        <w:rPr>
          <w:rFonts w:cs="Tahoma"/>
        </w:rPr>
        <w:t>Specjalizacja w zakresie (</w:t>
      </w:r>
      <w:r w:rsidR="006F249A" w:rsidRPr="001702B0">
        <w:rPr>
          <w:rFonts w:cs="Tahoma"/>
        </w:rPr>
        <w:t>stopie</w:t>
      </w:r>
      <w:r w:rsidR="006F249A" w:rsidRPr="001702B0">
        <w:rPr>
          <w:rFonts w:eastAsia="TimesNewRoman" w:cs="Tahoma"/>
        </w:rPr>
        <w:t xml:space="preserve">ń </w:t>
      </w:r>
      <w:r w:rsidR="006F249A" w:rsidRPr="001702B0">
        <w:rPr>
          <w:rFonts w:cs="Tahoma"/>
        </w:rPr>
        <w:t>specjalizacji)....................................</w:t>
      </w:r>
      <w:r>
        <w:rPr>
          <w:rFonts w:cs="Tahoma"/>
        </w:rPr>
        <w:t>.</w:t>
      </w:r>
      <w:r w:rsidR="006F249A" w:rsidRPr="001702B0">
        <w:rPr>
          <w:rFonts w:cs="Tahoma"/>
        </w:rPr>
        <w:t>....</w:t>
      </w:r>
      <w:r>
        <w:rPr>
          <w:rFonts w:cs="Tahoma"/>
        </w:rPr>
        <w:t>....................................</w:t>
      </w:r>
      <w:r w:rsidR="006F249A" w:rsidRPr="001702B0">
        <w:rPr>
          <w:rFonts w:cs="Tahoma"/>
        </w:rPr>
        <w:t>...........................</w:t>
      </w:r>
    </w:p>
    <w:p w14:paraId="360A5FF9" w14:textId="5544FBF5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Nr dokumentu specjalizacji............................................................</w:t>
      </w:r>
      <w:r w:rsidR="001702B0">
        <w:rPr>
          <w:rFonts w:cs="Tahoma"/>
        </w:rPr>
        <w:t>.....................................</w:t>
      </w:r>
      <w:r w:rsidRPr="001702B0">
        <w:rPr>
          <w:rFonts w:cs="Tahoma"/>
        </w:rPr>
        <w:t>.....................................</w:t>
      </w:r>
    </w:p>
    <w:p w14:paraId="4710A188" w14:textId="56634B14" w:rsidR="006F249A" w:rsidRPr="001702B0" w:rsidRDefault="006F249A" w:rsidP="006F249A">
      <w:pPr>
        <w:pStyle w:val="Tekstpodstawowy"/>
        <w:rPr>
          <w:rFonts w:asciiTheme="minorHAnsi" w:hAnsiTheme="minorHAnsi" w:cs="Tahoma"/>
        </w:rPr>
      </w:pPr>
      <w:r w:rsidRPr="001702B0">
        <w:rPr>
          <w:rFonts w:asciiTheme="minorHAnsi" w:hAnsiTheme="minorHAnsi" w:cs="Tahoma"/>
        </w:rPr>
        <w:t xml:space="preserve">nr rejestru podmiotów wykonujących działalność leczniczą OIL </w:t>
      </w:r>
      <w:r w:rsidR="001702B0">
        <w:rPr>
          <w:rFonts w:asciiTheme="minorHAnsi" w:hAnsiTheme="minorHAnsi" w:cs="Tahoma"/>
        </w:rPr>
        <w:t>…</w:t>
      </w:r>
      <w:r w:rsidR="001702B0">
        <w:rPr>
          <w:rFonts w:asciiTheme="minorHAnsi" w:hAnsiTheme="minorHAnsi" w:cs="Tahoma"/>
          <w:lang w:val="pl-PL"/>
        </w:rPr>
        <w:t>…………………………….</w:t>
      </w:r>
      <w:r w:rsidRPr="001702B0">
        <w:rPr>
          <w:rFonts w:asciiTheme="minorHAnsi" w:hAnsiTheme="minorHAnsi" w:cs="Tahoma"/>
        </w:rPr>
        <w:t>..........................</w:t>
      </w:r>
      <w:r w:rsidR="001702B0">
        <w:rPr>
          <w:rFonts w:asciiTheme="minorHAnsi" w:hAnsiTheme="minorHAnsi" w:cs="Tahoma"/>
          <w:lang w:val="pl-PL"/>
        </w:rPr>
        <w:t>.</w:t>
      </w:r>
      <w:r w:rsidRPr="001702B0">
        <w:rPr>
          <w:rFonts w:asciiTheme="minorHAnsi" w:hAnsiTheme="minorHAnsi" w:cs="Tahoma"/>
        </w:rPr>
        <w:t>................</w:t>
      </w:r>
    </w:p>
    <w:p w14:paraId="6411C295" w14:textId="259EB9A7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NIP..............................................................</w:t>
      </w:r>
      <w:r w:rsidR="001702B0">
        <w:rPr>
          <w:rFonts w:cs="Tahoma"/>
        </w:rPr>
        <w:t>.</w:t>
      </w:r>
      <w:r w:rsidRPr="001702B0">
        <w:rPr>
          <w:rFonts w:cs="Tahoma"/>
        </w:rPr>
        <w:t>..REGON....................</w:t>
      </w:r>
      <w:r w:rsidR="001702B0">
        <w:rPr>
          <w:rFonts w:cs="Tahoma"/>
        </w:rPr>
        <w:t>.......................................</w:t>
      </w:r>
      <w:r w:rsidRPr="001702B0">
        <w:rPr>
          <w:rFonts w:cs="Tahoma"/>
        </w:rPr>
        <w:t>....................................</w:t>
      </w:r>
    </w:p>
    <w:p w14:paraId="1862C8B7" w14:textId="539F697D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Adres</w:t>
      </w:r>
      <w:r w:rsidR="001702B0">
        <w:rPr>
          <w:rFonts w:cs="Tahoma"/>
        </w:rPr>
        <w:t xml:space="preserve"> praktyki lekarskiej </w:t>
      </w:r>
      <w:r w:rsidRPr="001702B0">
        <w:rPr>
          <w:rFonts w:cs="Tahoma"/>
        </w:rPr>
        <w:t>..........................................................</w:t>
      </w:r>
      <w:r w:rsidR="001702B0">
        <w:rPr>
          <w:rFonts w:cs="Tahoma"/>
        </w:rPr>
        <w:t>.................</w:t>
      </w:r>
      <w:r w:rsidRPr="001702B0">
        <w:rPr>
          <w:rFonts w:cs="Tahoma"/>
        </w:rPr>
        <w:t>..............................................................</w:t>
      </w:r>
    </w:p>
    <w:p w14:paraId="20BACE41" w14:textId="1CEBB53F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Adres do korespondencji (o ile nie pokrywa si</w:t>
      </w:r>
      <w:r w:rsidRPr="001702B0">
        <w:rPr>
          <w:rFonts w:eastAsia="TimesNewRoman" w:cs="Tahoma"/>
        </w:rPr>
        <w:t xml:space="preserve">ę </w:t>
      </w:r>
      <w:r w:rsidRPr="001702B0">
        <w:rPr>
          <w:rFonts w:cs="Tahoma"/>
        </w:rPr>
        <w:t xml:space="preserve">z adresem praktyki) </w:t>
      </w:r>
      <w:r w:rsidR="001702B0">
        <w:rPr>
          <w:rFonts w:cs="Tahoma"/>
        </w:rPr>
        <w:t>…………………..</w:t>
      </w:r>
      <w:r w:rsidRPr="001702B0">
        <w:rPr>
          <w:rFonts w:cs="Tahoma"/>
        </w:rPr>
        <w:t>................................................</w:t>
      </w:r>
    </w:p>
    <w:p w14:paraId="16012C0E" w14:textId="34FA360F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Telefon …………………………………………………………………………………………</w:t>
      </w:r>
      <w:r w:rsidR="001702B0">
        <w:rPr>
          <w:rFonts w:cs="Tahoma"/>
        </w:rPr>
        <w:t>………………………………………………………</w:t>
      </w:r>
      <w:r w:rsidRPr="001702B0">
        <w:rPr>
          <w:rFonts w:cs="Tahoma"/>
        </w:rPr>
        <w:t>……………</w:t>
      </w:r>
    </w:p>
    <w:p w14:paraId="4603DC6B" w14:textId="77777777" w:rsidR="006F249A" w:rsidRPr="001702B0" w:rsidRDefault="006F249A" w:rsidP="006F249A">
      <w:pPr>
        <w:rPr>
          <w:rFonts w:cs="Tahoma"/>
        </w:rPr>
      </w:pPr>
    </w:p>
    <w:p w14:paraId="1D2BCBB7" w14:textId="77777777" w:rsidR="006F249A" w:rsidRPr="001702B0" w:rsidRDefault="006F249A" w:rsidP="006F249A">
      <w:pPr>
        <w:tabs>
          <w:tab w:val="left" w:pos="3340"/>
        </w:tabs>
        <w:rPr>
          <w:rFonts w:cs="Tahoma"/>
        </w:rPr>
      </w:pPr>
      <w:r w:rsidRPr="001702B0">
        <w:rPr>
          <w:rFonts w:cs="Tahoma"/>
        </w:rPr>
        <w:t>Oferent oświadcza, iż:</w:t>
      </w:r>
      <w:r w:rsidRPr="001702B0">
        <w:rPr>
          <w:rFonts w:cs="Tahoma"/>
        </w:rPr>
        <w:tab/>
      </w:r>
    </w:p>
    <w:p w14:paraId="6F72BCC9" w14:textId="77777777" w:rsidR="007662C9" w:rsidRPr="007662C9" w:rsidRDefault="006F249A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b/>
          <w:sz w:val="24"/>
          <w:szCs w:val="24"/>
        </w:rPr>
      </w:pPr>
      <w:r w:rsidRPr="001702B0">
        <w:rPr>
          <w:rFonts w:cs="Tahoma"/>
          <w:sz w:val="24"/>
          <w:szCs w:val="24"/>
        </w:rPr>
        <w:t>Zapoznał si</w:t>
      </w:r>
      <w:r w:rsidRPr="001702B0">
        <w:rPr>
          <w:rFonts w:eastAsia="TimesNewRoman" w:cs="Tahoma"/>
          <w:sz w:val="24"/>
          <w:szCs w:val="24"/>
        </w:rPr>
        <w:t xml:space="preserve">ę </w:t>
      </w:r>
      <w:r w:rsidRPr="001702B0">
        <w:rPr>
          <w:rFonts w:cs="Tahoma"/>
          <w:sz w:val="24"/>
          <w:szCs w:val="24"/>
        </w:rPr>
        <w:t>z tre</w:t>
      </w: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ci</w:t>
      </w:r>
      <w:r w:rsidRPr="001702B0">
        <w:rPr>
          <w:rFonts w:eastAsia="TimesNewRoman" w:cs="Tahoma"/>
          <w:sz w:val="24"/>
          <w:szCs w:val="24"/>
        </w:rPr>
        <w:t>ą o</w:t>
      </w:r>
      <w:r w:rsidRPr="001702B0">
        <w:rPr>
          <w:rFonts w:cs="Tahoma"/>
          <w:sz w:val="24"/>
          <w:szCs w:val="24"/>
        </w:rPr>
        <w:t>głoszenia o konkursie, „Szczegółowymi warunkami konkursu ofert” oraz projektem umowy i nie zgłasza w tym zakresie zastrzeżeń.</w:t>
      </w:r>
    </w:p>
    <w:p w14:paraId="219FAC26" w14:textId="57D41721" w:rsidR="006F249A" w:rsidRPr="007662C9" w:rsidRDefault="006F249A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b/>
          <w:sz w:val="24"/>
          <w:szCs w:val="24"/>
        </w:rPr>
      </w:pP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wiadcze</w:t>
      </w:r>
      <w:r w:rsidRPr="001702B0">
        <w:rPr>
          <w:rFonts w:eastAsia="TimesNewRoman" w:cs="Tahoma"/>
          <w:sz w:val="24"/>
          <w:szCs w:val="24"/>
        </w:rPr>
        <w:t xml:space="preserve">ń </w:t>
      </w:r>
      <w:r w:rsidRPr="001702B0">
        <w:rPr>
          <w:rFonts w:cs="Tahoma"/>
          <w:sz w:val="24"/>
          <w:szCs w:val="24"/>
        </w:rPr>
        <w:t>zdrowotnych obj</w:t>
      </w:r>
      <w:r w:rsidRPr="001702B0">
        <w:rPr>
          <w:rFonts w:eastAsia="TimesNewRoman" w:cs="Tahoma"/>
          <w:sz w:val="24"/>
          <w:szCs w:val="24"/>
        </w:rPr>
        <w:t>ę</w:t>
      </w:r>
      <w:r w:rsidRPr="001702B0">
        <w:rPr>
          <w:rFonts w:cs="Tahoma"/>
          <w:sz w:val="24"/>
          <w:szCs w:val="24"/>
        </w:rPr>
        <w:t>tych konkursem udziela</w:t>
      </w:r>
      <w:r w:rsidRPr="001702B0">
        <w:rPr>
          <w:rFonts w:eastAsia="TimesNewRoman" w:cs="Tahoma"/>
          <w:sz w:val="24"/>
          <w:szCs w:val="24"/>
        </w:rPr>
        <w:t xml:space="preserve">ć </w:t>
      </w:r>
      <w:r w:rsidRPr="001702B0">
        <w:rPr>
          <w:rFonts w:cs="Tahoma"/>
          <w:sz w:val="24"/>
          <w:szCs w:val="24"/>
        </w:rPr>
        <w:t>b</w:t>
      </w:r>
      <w:r w:rsidRPr="001702B0">
        <w:rPr>
          <w:rFonts w:eastAsia="TimesNewRoman" w:cs="Tahoma"/>
          <w:sz w:val="24"/>
          <w:szCs w:val="24"/>
        </w:rPr>
        <w:t>ę</w:t>
      </w:r>
      <w:r w:rsidRPr="001702B0">
        <w:rPr>
          <w:rFonts w:cs="Tahoma"/>
          <w:sz w:val="24"/>
          <w:szCs w:val="24"/>
        </w:rPr>
        <w:t>dzie w siedzibie Ginekologiczno-Położniczego Szpit</w:t>
      </w:r>
      <w:r w:rsidR="007662C9">
        <w:rPr>
          <w:rFonts w:cs="Tahoma"/>
          <w:sz w:val="24"/>
          <w:szCs w:val="24"/>
        </w:rPr>
        <w:t xml:space="preserve">ala Klinicznego UM w </w:t>
      </w:r>
      <w:r w:rsidR="007662C9" w:rsidRPr="007662C9">
        <w:rPr>
          <w:rFonts w:cs="Tahoma"/>
          <w:sz w:val="24"/>
          <w:szCs w:val="24"/>
        </w:rPr>
        <w:t xml:space="preserve">Poznaniu </w:t>
      </w:r>
      <w:r w:rsidR="007662C9" w:rsidRPr="007662C9">
        <w:rPr>
          <w:rFonts w:eastAsia="Calibri" w:cs="Tahoma"/>
          <w:sz w:val="24"/>
          <w:szCs w:val="24"/>
        </w:rPr>
        <w:t xml:space="preserve">w </w:t>
      </w:r>
      <w:r w:rsidR="007662C9" w:rsidRPr="007662C9">
        <w:rPr>
          <w:rFonts w:eastAsia="Calibri" w:cs="Tahoma"/>
          <w:b/>
          <w:sz w:val="24"/>
          <w:szCs w:val="24"/>
        </w:rPr>
        <w:t>Centrum Diagnostyki i Leczenia Niepłodności</w:t>
      </w:r>
      <w:r w:rsidR="007662C9">
        <w:rPr>
          <w:rFonts w:eastAsia="Calibri" w:cs="Tahoma"/>
          <w:b/>
          <w:sz w:val="24"/>
          <w:szCs w:val="24"/>
        </w:rPr>
        <w:t xml:space="preserve">, </w:t>
      </w:r>
      <w:r w:rsidR="007662C9" w:rsidRPr="007662C9">
        <w:rPr>
          <w:rFonts w:eastAsia="Calibri" w:cs="Tahoma"/>
          <w:sz w:val="24"/>
          <w:szCs w:val="24"/>
        </w:rPr>
        <w:t>w</w:t>
      </w:r>
      <w:r w:rsidRPr="007662C9">
        <w:rPr>
          <w:rFonts w:cs="Tahoma"/>
          <w:sz w:val="24"/>
          <w:szCs w:val="24"/>
        </w:rPr>
        <w:t xml:space="preserve"> okresie od ……………………… do …………….........</w:t>
      </w:r>
    </w:p>
    <w:p w14:paraId="059BED0C" w14:textId="77777777" w:rsidR="006F249A" w:rsidRPr="001702B0" w:rsidRDefault="006F249A" w:rsidP="006F249A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="Tahoma"/>
          <w:sz w:val="24"/>
          <w:szCs w:val="24"/>
        </w:rPr>
      </w:pPr>
      <w:r w:rsidRPr="001702B0">
        <w:rPr>
          <w:rFonts w:cs="Tahoma"/>
          <w:sz w:val="24"/>
          <w:szCs w:val="24"/>
        </w:rPr>
        <w:t xml:space="preserve">Prowadzi działalność leczniczą w formie: </w:t>
      </w:r>
    </w:p>
    <w:p w14:paraId="49E1A486" w14:textId="77777777" w:rsidR="006F249A" w:rsidRPr="001702B0" w:rsidRDefault="006F249A" w:rsidP="006F249A">
      <w:pPr>
        <w:pStyle w:val="Akapitzlist"/>
        <w:numPr>
          <w:ilvl w:val="1"/>
          <w:numId w:val="23"/>
        </w:numPr>
        <w:spacing w:after="0" w:line="360" w:lineRule="auto"/>
        <w:ind w:left="1134" w:hanging="567"/>
        <w:jc w:val="both"/>
        <w:rPr>
          <w:rFonts w:cs="Tahoma"/>
          <w:sz w:val="24"/>
          <w:szCs w:val="24"/>
        </w:rPr>
      </w:pPr>
      <w:r w:rsidRPr="001702B0">
        <w:rPr>
          <w:rFonts w:cs="Tahoma"/>
          <w:sz w:val="24"/>
          <w:szCs w:val="24"/>
        </w:rPr>
        <w:lastRenderedPageBreak/>
        <w:t>Indywidualn</w:t>
      </w:r>
      <w:r w:rsidRPr="001702B0">
        <w:rPr>
          <w:rFonts w:eastAsia="TimesNewRoman" w:cs="Tahoma"/>
          <w:sz w:val="24"/>
          <w:szCs w:val="24"/>
        </w:rPr>
        <w:t xml:space="preserve">ej </w:t>
      </w:r>
      <w:r w:rsidRPr="001702B0">
        <w:rPr>
          <w:rFonts w:cs="Tahoma"/>
          <w:sz w:val="24"/>
          <w:szCs w:val="24"/>
        </w:rPr>
        <w:t>Specjalistyczn</w:t>
      </w:r>
      <w:r w:rsidRPr="001702B0">
        <w:rPr>
          <w:rFonts w:eastAsia="TimesNewRoman" w:cs="Tahoma"/>
          <w:sz w:val="24"/>
          <w:szCs w:val="24"/>
        </w:rPr>
        <w:t>ej</w:t>
      </w:r>
      <w:r w:rsidRPr="001702B0">
        <w:rPr>
          <w:rFonts w:cs="Tahoma"/>
          <w:sz w:val="24"/>
          <w:szCs w:val="24"/>
        </w:rPr>
        <w:t xml:space="preserve"> Praktyk</w:t>
      </w:r>
      <w:r w:rsidRPr="001702B0">
        <w:rPr>
          <w:rFonts w:eastAsia="TimesNewRoman" w:cs="Tahoma"/>
          <w:sz w:val="24"/>
          <w:szCs w:val="24"/>
        </w:rPr>
        <w:t xml:space="preserve">i </w:t>
      </w:r>
      <w:r w:rsidRPr="001702B0">
        <w:rPr>
          <w:rFonts w:cs="Tahoma"/>
          <w:sz w:val="24"/>
          <w:szCs w:val="24"/>
        </w:rPr>
        <w:t>Lekarsk</w:t>
      </w:r>
      <w:r w:rsidRPr="001702B0">
        <w:rPr>
          <w:rFonts w:eastAsia="TimesNewRoman" w:cs="Tahoma"/>
          <w:sz w:val="24"/>
          <w:szCs w:val="24"/>
        </w:rPr>
        <w:t xml:space="preserve">iej wyłącznie w przedsiębiorstwie podmiotu leczniczego </w:t>
      </w:r>
      <w:r w:rsidRPr="001702B0">
        <w:rPr>
          <w:rFonts w:cs="Tahoma"/>
          <w:sz w:val="24"/>
          <w:szCs w:val="24"/>
        </w:rPr>
        <w:t>w dziedzinie ......................................................., zarejestrowan</w:t>
      </w:r>
      <w:r w:rsidRPr="001702B0">
        <w:rPr>
          <w:rFonts w:eastAsia="TimesNewRoman" w:cs="Tahoma"/>
          <w:sz w:val="24"/>
          <w:szCs w:val="24"/>
        </w:rPr>
        <w:t xml:space="preserve">ą </w:t>
      </w:r>
      <w:r w:rsidRPr="001702B0">
        <w:rPr>
          <w:rFonts w:cs="Tahoma"/>
          <w:sz w:val="24"/>
          <w:szCs w:val="24"/>
        </w:rPr>
        <w:t>w rejestrze podmiotów wykonujących działalność leczniczą prowadzonym przez OIL*</w:t>
      </w:r>
    </w:p>
    <w:p w14:paraId="7071873D" w14:textId="77777777" w:rsidR="006F249A" w:rsidRPr="001702B0" w:rsidRDefault="006F249A" w:rsidP="006F249A">
      <w:pPr>
        <w:pStyle w:val="Akapitzlist"/>
        <w:numPr>
          <w:ilvl w:val="1"/>
          <w:numId w:val="23"/>
        </w:numPr>
        <w:spacing w:after="0" w:line="360" w:lineRule="auto"/>
        <w:ind w:left="1134" w:hanging="567"/>
        <w:jc w:val="both"/>
        <w:rPr>
          <w:rFonts w:cs="Tahoma"/>
          <w:sz w:val="24"/>
          <w:szCs w:val="24"/>
        </w:rPr>
      </w:pPr>
      <w:r w:rsidRPr="001702B0">
        <w:rPr>
          <w:rFonts w:cs="Tahoma"/>
          <w:sz w:val="24"/>
          <w:szCs w:val="24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  <w:bookmarkStart w:id="0" w:name="_GoBack"/>
      <w:bookmarkEnd w:id="0"/>
    </w:p>
    <w:p w14:paraId="4E5E11D7" w14:textId="77777777" w:rsidR="006F249A" w:rsidRPr="001702B0" w:rsidRDefault="006F249A" w:rsidP="006F249A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="Tahoma"/>
          <w:sz w:val="24"/>
          <w:szCs w:val="24"/>
        </w:rPr>
      </w:pP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wiadcze</w:t>
      </w:r>
      <w:r w:rsidRPr="001702B0">
        <w:rPr>
          <w:rFonts w:eastAsia="TimesNewRoman" w:cs="Tahoma"/>
          <w:sz w:val="24"/>
          <w:szCs w:val="24"/>
        </w:rPr>
        <w:t xml:space="preserve">ń </w:t>
      </w:r>
      <w:r w:rsidRPr="001702B0">
        <w:rPr>
          <w:rFonts w:cs="Tahoma"/>
          <w:sz w:val="24"/>
          <w:szCs w:val="24"/>
        </w:rPr>
        <w:t>zdrowotnych udziela</w:t>
      </w:r>
      <w:r w:rsidRPr="001702B0">
        <w:rPr>
          <w:rFonts w:eastAsia="TimesNewRoman" w:cs="Tahoma"/>
          <w:sz w:val="24"/>
          <w:szCs w:val="24"/>
        </w:rPr>
        <w:t xml:space="preserve">ć </w:t>
      </w:r>
      <w:r w:rsidRPr="001702B0">
        <w:rPr>
          <w:rFonts w:cs="Tahoma"/>
          <w:sz w:val="24"/>
          <w:szCs w:val="24"/>
        </w:rPr>
        <w:t>b</w:t>
      </w:r>
      <w:r w:rsidRPr="001702B0">
        <w:rPr>
          <w:rFonts w:eastAsia="TimesNewRoman" w:cs="Tahoma"/>
          <w:sz w:val="24"/>
          <w:szCs w:val="24"/>
        </w:rPr>
        <w:t>ę</w:t>
      </w:r>
      <w:r w:rsidRPr="001702B0">
        <w:rPr>
          <w:rFonts w:cs="Tahoma"/>
          <w:sz w:val="24"/>
          <w:szCs w:val="24"/>
        </w:rPr>
        <w:t>dzie osobi</w:t>
      </w: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cie.</w:t>
      </w:r>
    </w:p>
    <w:p w14:paraId="09DF477D" w14:textId="77777777" w:rsidR="006F249A" w:rsidRPr="007662C9" w:rsidRDefault="006F249A" w:rsidP="006F249A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>Posiada aktualne ubezpieczenie od odpowiedzialno</w:t>
      </w:r>
      <w:r w:rsidRPr="007662C9">
        <w:rPr>
          <w:rFonts w:eastAsia="TimesNewRoman" w:cs="Tahoma"/>
          <w:sz w:val="24"/>
          <w:szCs w:val="24"/>
        </w:rPr>
        <w:t>ś</w:t>
      </w:r>
      <w:r w:rsidRPr="007662C9">
        <w:rPr>
          <w:rFonts w:cs="Tahoma"/>
          <w:sz w:val="24"/>
          <w:szCs w:val="24"/>
        </w:rPr>
        <w:t>ci cywilnej (</w:t>
      </w:r>
      <w:proofErr w:type="spellStart"/>
      <w:r w:rsidRPr="007662C9">
        <w:rPr>
          <w:rFonts w:cs="Tahoma"/>
          <w:sz w:val="24"/>
          <w:szCs w:val="24"/>
        </w:rPr>
        <w:t>oc</w:t>
      </w:r>
      <w:proofErr w:type="spellEnd"/>
      <w:r w:rsidRPr="007662C9">
        <w:rPr>
          <w:rFonts w:cs="Tahoma"/>
          <w:sz w:val="24"/>
          <w:szCs w:val="24"/>
        </w:rPr>
        <w:t>) na minimaln</w:t>
      </w:r>
      <w:r w:rsidRPr="007662C9">
        <w:rPr>
          <w:rFonts w:eastAsia="TimesNewRoman" w:cs="Tahoma"/>
          <w:sz w:val="24"/>
          <w:szCs w:val="24"/>
        </w:rPr>
        <w:t xml:space="preserve">ą </w:t>
      </w:r>
      <w:r w:rsidRPr="007662C9">
        <w:rPr>
          <w:rFonts w:cs="Tahoma"/>
          <w:sz w:val="24"/>
          <w:szCs w:val="24"/>
        </w:rPr>
        <w:t>kwot</w:t>
      </w:r>
      <w:r w:rsidRPr="007662C9">
        <w:rPr>
          <w:rFonts w:eastAsia="TimesNewRoman" w:cs="Tahoma"/>
          <w:sz w:val="24"/>
          <w:szCs w:val="24"/>
        </w:rPr>
        <w:t xml:space="preserve">ę </w:t>
      </w:r>
      <w:r w:rsidRPr="007662C9">
        <w:rPr>
          <w:rFonts w:cs="Tahoma"/>
          <w:sz w:val="24"/>
          <w:szCs w:val="24"/>
        </w:rPr>
        <w:t>gwarantowan</w:t>
      </w:r>
      <w:r w:rsidRPr="007662C9">
        <w:rPr>
          <w:rFonts w:eastAsia="TimesNewRoman" w:cs="Tahoma"/>
          <w:sz w:val="24"/>
          <w:szCs w:val="24"/>
        </w:rPr>
        <w:t xml:space="preserve">ą </w:t>
      </w:r>
      <w:r w:rsidRPr="007662C9">
        <w:rPr>
          <w:rFonts w:cs="Tahoma"/>
          <w:sz w:val="24"/>
          <w:szCs w:val="24"/>
        </w:rPr>
        <w:t>w wysoko</w:t>
      </w:r>
      <w:r w:rsidRPr="007662C9">
        <w:rPr>
          <w:rFonts w:eastAsia="TimesNewRoman" w:cs="Tahoma"/>
          <w:sz w:val="24"/>
          <w:szCs w:val="24"/>
        </w:rPr>
        <w:t>ś</w:t>
      </w:r>
      <w:r w:rsidRPr="007662C9">
        <w:rPr>
          <w:rFonts w:cs="Tahoma"/>
          <w:sz w:val="24"/>
          <w:szCs w:val="24"/>
        </w:rPr>
        <w:t>ci …………….. (Zobowi</w:t>
      </w:r>
      <w:r w:rsidRPr="007662C9">
        <w:rPr>
          <w:rFonts w:eastAsia="TimesNewRoman" w:cs="Tahoma"/>
          <w:sz w:val="24"/>
          <w:szCs w:val="24"/>
        </w:rPr>
        <w:t>ą</w:t>
      </w:r>
      <w:r w:rsidRPr="007662C9">
        <w:rPr>
          <w:rFonts w:cs="Tahoma"/>
          <w:sz w:val="24"/>
          <w:szCs w:val="24"/>
        </w:rPr>
        <w:t>zuje si</w:t>
      </w:r>
      <w:r w:rsidRPr="007662C9">
        <w:rPr>
          <w:rFonts w:eastAsia="TimesNewRoman" w:cs="Tahoma"/>
          <w:sz w:val="24"/>
          <w:szCs w:val="24"/>
        </w:rPr>
        <w:t xml:space="preserve">ę </w:t>
      </w:r>
      <w:r w:rsidRPr="007662C9">
        <w:rPr>
          <w:rFonts w:cs="Tahoma"/>
          <w:sz w:val="24"/>
          <w:szCs w:val="24"/>
        </w:rPr>
        <w:t xml:space="preserve">do przedłożenia kopii polisy </w:t>
      </w:r>
      <w:proofErr w:type="spellStart"/>
      <w:r w:rsidRPr="007662C9">
        <w:rPr>
          <w:rFonts w:cs="Tahoma"/>
          <w:sz w:val="24"/>
          <w:szCs w:val="24"/>
        </w:rPr>
        <w:t>oc</w:t>
      </w:r>
      <w:proofErr w:type="spellEnd"/>
      <w:r w:rsidRPr="007662C9">
        <w:rPr>
          <w:rFonts w:cs="Tahoma"/>
          <w:sz w:val="24"/>
          <w:szCs w:val="24"/>
        </w:rPr>
        <w:t xml:space="preserve"> na równowarto</w:t>
      </w:r>
      <w:r w:rsidRPr="007662C9">
        <w:rPr>
          <w:rFonts w:eastAsia="TimesNewRoman" w:cs="Tahoma"/>
          <w:sz w:val="24"/>
          <w:szCs w:val="24"/>
        </w:rPr>
        <w:t xml:space="preserve">ść </w:t>
      </w:r>
      <w:r w:rsidRPr="007662C9">
        <w:rPr>
          <w:rFonts w:cs="Tahoma"/>
          <w:sz w:val="24"/>
          <w:szCs w:val="24"/>
        </w:rPr>
        <w:t>…………………… na dzie</w:t>
      </w:r>
      <w:r w:rsidRPr="007662C9">
        <w:rPr>
          <w:rFonts w:eastAsia="TimesNewRoman" w:cs="Tahoma"/>
          <w:sz w:val="24"/>
          <w:szCs w:val="24"/>
        </w:rPr>
        <w:t xml:space="preserve">ń </w:t>
      </w:r>
      <w:r w:rsidRPr="007662C9">
        <w:rPr>
          <w:rFonts w:cs="Tahoma"/>
          <w:sz w:val="24"/>
          <w:szCs w:val="24"/>
        </w:rPr>
        <w:t>podpisania umowy)*.</w:t>
      </w:r>
    </w:p>
    <w:p w14:paraId="2285B0CF" w14:textId="4838DBD3" w:rsidR="007662C9" w:rsidRPr="007662C9" w:rsidRDefault="007662C9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>Przedmiotem niniejszej oferty jest udzielanie świadczeń zdrowotnych w zakresie ginekologii, w siedzibie Udzielającego Zamówienia (Centrum Diagnostyki i Leczenia Niepłodności), zgodnie ze wzorem umowy o udzielanie świadczeń zdrowotnych objętych konkursem.</w:t>
      </w:r>
    </w:p>
    <w:p w14:paraId="3B07ED44" w14:textId="22D6A364" w:rsidR="007662C9" w:rsidRPr="007662C9" w:rsidRDefault="007662C9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>Proponuje następujące warunki wynagrodzenia:</w:t>
      </w:r>
    </w:p>
    <w:p w14:paraId="3A261B27" w14:textId="789EF83B" w:rsidR="007662C9" w:rsidRPr="007662C9" w:rsidRDefault="007662C9" w:rsidP="007662C9">
      <w:pPr>
        <w:pStyle w:val="Akapitzlist"/>
        <w:spacing w:line="360" w:lineRule="auto"/>
        <w:ind w:left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 xml:space="preserve">- Kwota ……………………………… zł za </w:t>
      </w:r>
      <w:r w:rsidR="00037244">
        <w:rPr>
          <w:rFonts w:cs="Tahoma"/>
          <w:sz w:val="24"/>
          <w:szCs w:val="24"/>
        </w:rPr>
        <w:t xml:space="preserve">jedno znieczulenie Pacjentki. </w:t>
      </w:r>
    </w:p>
    <w:p w14:paraId="66D3DDB4" w14:textId="77777777" w:rsidR="006F249A" w:rsidRPr="001702B0" w:rsidRDefault="006F249A" w:rsidP="006F249A">
      <w:pPr>
        <w:rPr>
          <w:rFonts w:cs="Tahoma"/>
          <w:b/>
        </w:rPr>
      </w:pPr>
    </w:p>
    <w:p w14:paraId="68ED34A7" w14:textId="77777777" w:rsidR="006F249A" w:rsidRPr="001702B0" w:rsidRDefault="006F249A" w:rsidP="006F249A">
      <w:pPr>
        <w:rPr>
          <w:rFonts w:cs="Tahoma"/>
          <w:b/>
        </w:rPr>
      </w:pPr>
      <w:r w:rsidRPr="001702B0">
        <w:rPr>
          <w:rFonts w:cs="Tahoma"/>
          <w:b/>
        </w:rPr>
        <w:t>ZAŁ</w:t>
      </w:r>
      <w:r w:rsidRPr="001702B0">
        <w:rPr>
          <w:rFonts w:eastAsia="TimesNewRoman,Bold" w:cs="Tahoma"/>
          <w:b/>
        </w:rPr>
        <w:t>Ą</w:t>
      </w:r>
      <w:r w:rsidRPr="001702B0">
        <w:rPr>
          <w:rFonts w:cs="Tahoma"/>
          <w:b/>
        </w:rPr>
        <w:t>CZNIKI:</w:t>
      </w:r>
    </w:p>
    <w:p w14:paraId="6F09EAF1" w14:textId="77777777" w:rsidR="006F249A" w:rsidRPr="001702B0" w:rsidRDefault="006F249A" w:rsidP="006F249A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cs="Tahoma"/>
        </w:rPr>
      </w:pPr>
      <w:r w:rsidRPr="001702B0">
        <w:rPr>
          <w:rFonts w:cs="Tahoma"/>
        </w:rPr>
        <w:t>aktualne orzeczenie lekarskie Przyjmującego Zamówienie, o zdolności do realizacji przedmiotu umowy,</w:t>
      </w:r>
    </w:p>
    <w:p w14:paraId="6A871E8D" w14:textId="77777777" w:rsidR="006F249A" w:rsidRPr="001702B0" w:rsidRDefault="006F249A" w:rsidP="006F249A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cs="Tahoma"/>
        </w:rPr>
      </w:pPr>
      <w:r w:rsidRPr="001702B0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6D340903" w14:textId="58462B30" w:rsidR="006F249A" w:rsidRPr="00980F4C" w:rsidRDefault="006F249A" w:rsidP="00980F4C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cs="Tahoma"/>
        </w:rPr>
      </w:pPr>
      <w:r w:rsidRPr="001702B0">
        <w:rPr>
          <w:rFonts w:cs="Tahoma"/>
        </w:rPr>
        <w:t>kopia polisy OC Przyjmującego Zamówienie lub oświadczenie o przedłożeniu polisy,</w:t>
      </w:r>
    </w:p>
    <w:p w14:paraId="4E30BF8C" w14:textId="77777777" w:rsidR="006F249A" w:rsidRPr="001702B0" w:rsidRDefault="006F249A" w:rsidP="00980F4C">
      <w:pPr>
        <w:rPr>
          <w:rFonts w:cs="Tahoma"/>
          <w:i/>
        </w:rPr>
      </w:pPr>
    </w:p>
    <w:p w14:paraId="3F313288" w14:textId="77777777" w:rsidR="006F249A" w:rsidRPr="001702B0" w:rsidRDefault="006F249A" w:rsidP="006F249A">
      <w:pPr>
        <w:rPr>
          <w:rFonts w:cs="Tahoma"/>
          <w:i/>
        </w:rPr>
      </w:pPr>
    </w:p>
    <w:p w14:paraId="5D6C5702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</w:p>
    <w:p w14:paraId="2052CC22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  <w:r w:rsidRPr="001702B0">
        <w:rPr>
          <w:rFonts w:cs="Tahoma"/>
          <w:i/>
        </w:rPr>
        <w:t>…………………………………………………………….</w:t>
      </w:r>
    </w:p>
    <w:p w14:paraId="236DF71D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  <w:r w:rsidRPr="001702B0">
        <w:rPr>
          <w:rFonts w:cs="Tahoma"/>
          <w:i/>
        </w:rPr>
        <w:t xml:space="preserve">        (podpis i pieczęć oferenta)</w:t>
      </w:r>
    </w:p>
    <w:p w14:paraId="4CADE74E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</w:p>
    <w:p w14:paraId="468F7806" w14:textId="77777777" w:rsidR="006F249A" w:rsidRPr="001702B0" w:rsidRDefault="006F249A" w:rsidP="006F249A">
      <w:pPr>
        <w:rPr>
          <w:rFonts w:cs="Tahoma"/>
        </w:rPr>
      </w:pPr>
      <w:r w:rsidRPr="001702B0">
        <w:rPr>
          <w:rFonts w:cs="Tahoma"/>
          <w:i/>
        </w:rPr>
        <w:t>*-niepotrzebne skre</w:t>
      </w:r>
      <w:r w:rsidRPr="001702B0">
        <w:rPr>
          <w:rFonts w:eastAsia="TimesNewRoman,Italic" w:cs="Tahoma"/>
          <w:i/>
        </w:rPr>
        <w:t>ś</w:t>
      </w:r>
      <w:r w:rsidRPr="001702B0">
        <w:rPr>
          <w:rFonts w:cs="Tahoma"/>
          <w:i/>
        </w:rPr>
        <w:t>li</w:t>
      </w:r>
      <w:r w:rsidRPr="001702B0">
        <w:rPr>
          <w:rFonts w:eastAsia="TimesNewRoman,Italic" w:cs="Tahoma"/>
          <w:i/>
        </w:rPr>
        <w:t>ć</w:t>
      </w:r>
    </w:p>
    <w:p w14:paraId="4A872D64" w14:textId="031A1DD0" w:rsidR="00741D99" w:rsidRPr="001702B0" w:rsidRDefault="00741D99" w:rsidP="00980F4C">
      <w:pPr>
        <w:rPr>
          <w:rFonts w:cstheme="minorHAnsi"/>
        </w:rPr>
      </w:pPr>
    </w:p>
    <w:sectPr w:rsidR="00741D99" w:rsidRPr="001702B0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EF09" w14:textId="77777777" w:rsidR="00742BC6" w:rsidRDefault="00742BC6" w:rsidP="007C76FB">
      <w:r>
        <w:separator/>
      </w:r>
    </w:p>
  </w:endnote>
  <w:endnote w:type="continuationSeparator" w:id="0">
    <w:p w14:paraId="7B0A4ABA" w14:textId="77777777" w:rsidR="00742BC6" w:rsidRDefault="00742BC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妔扒層Ϗ嫲扒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8DF6" w14:textId="77777777" w:rsidR="00742BC6" w:rsidRDefault="00742BC6" w:rsidP="007C76FB">
      <w:r>
        <w:separator/>
      </w:r>
    </w:p>
  </w:footnote>
  <w:footnote w:type="continuationSeparator" w:id="0">
    <w:p w14:paraId="70CA5A80" w14:textId="77777777" w:rsidR="00742BC6" w:rsidRDefault="00742BC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80"/>
    <w:multiLevelType w:val="hybridMultilevel"/>
    <w:tmpl w:val="0716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4FA"/>
    <w:multiLevelType w:val="multilevel"/>
    <w:tmpl w:val="E2628FCA"/>
    <w:lvl w:ilvl="0">
      <w:start w:val="1"/>
      <w:numFmt w:val="decimal"/>
      <w:pStyle w:val="par"/>
      <w:lvlText w:val="§ %1"/>
      <w:lvlJc w:val="center"/>
      <w:pPr>
        <w:tabs>
          <w:tab w:val="num" w:pos="4394"/>
        </w:tabs>
        <w:ind w:left="4536" w:hanging="142"/>
      </w:pPr>
      <w:rPr>
        <w:rFonts w:hint="default"/>
        <w:b/>
        <w:bCs/>
      </w:rPr>
    </w:lvl>
    <w:lvl w:ilvl="1">
      <w:start w:val="1"/>
      <w:numFmt w:val="decimal"/>
      <w:pStyle w:val="ust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bCs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FA25EA"/>
    <w:multiLevelType w:val="hybridMultilevel"/>
    <w:tmpl w:val="079C3A6E"/>
    <w:lvl w:ilvl="0" w:tplc="01E2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E5BFB"/>
    <w:multiLevelType w:val="hybridMultilevel"/>
    <w:tmpl w:val="659C8D4E"/>
    <w:lvl w:ilvl="0" w:tplc="8DDCDBA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416"/>
    <w:multiLevelType w:val="hybridMultilevel"/>
    <w:tmpl w:val="EFA63B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imSun" w:hAnsi="SimSun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982CBC"/>
    <w:multiLevelType w:val="hybridMultilevel"/>
    <w:tmpl w:val="5D10A60A"/>
    <w:lvl w:ilvl="0" w:tplc="6DE2097E">
      <w:start w:val="1"/>
      <w:numFmt w:val="decimal"/>
      <w:lvlText w:val="%1."/>
      <w:lvlJc w:val="left"/>
      <w:pPr>
        <w:ind w:left="644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9940EA"/>
    <w:multiLevelType w:val="hybridMultilevel"/>
    <w:tmpl w:val="A038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ACB"/>
    <w:multiLevelType w:val="hybridMultilevel"/>
    <w:tmpl w:val="8F3C9B88"/>
    <w:lvl w:ilvl="0" w:tplc="F4ECA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24CA1E93"/>
    <w:multiLevelType w:val="hybridMultilevel"/>
    <w:tmpl w:val="AFDAEE10"/>
    <w:lvl w:ilvl="0" w:tplc="81B0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062DE"/>
    <w:multiLevelType w:val="hybridMultilevel"/>
    <w:tmpl w:val="818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1658"/>
    <w:multiLevelType w:val="hybridMultilevel"/>
    <w:tmpl w:val="E520A704"/>
    <w:lvl w:ilvl="0" w:tplc="2F02C610">
      <w:start w:val="1"/>
      <w:numFmt w:val="decimal"/>
      <w:lvlText w:val="%1."/>
      <w:lvlJc w:val="left"/>
      <w:pPr>
        <w:ind w:left="720" w:hanging="360"/>
      </w:pPr>
      <w:rPr>
        <w:rFonts w:eastAsia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6D41"/>
    <w:multiLevelType w:val="hybridMultilevel"/>
    <w:tmpl w:val="430A2E38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500" w:hanging="360"/>
      </w:pPr>
      <w:rPr>
        <w:b/>
        <w:color w:val="auto"/>
      </w:r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67D1BD4"/>
    <w:multiLevelType w:val="hybridMultilevel"/>
    <w:tmpl w:val="36D4D86C"/>
    <w:lvl w:ilvl="0" w:tplc="840E83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600CB1"/>
    <w:multiLevelType w:val="hybridMultilevel"/>
    <w:tmpl w:val="507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4E8"/>
    <w:multiLevelType w:val="hybridMultilevel"/>
    <w:tmpl w:val="A73E6740"/>
    <w:lvl w:ilvl="0" w:tplc="4E80E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2B3E98"/>
    <w:multiLevelType w:val="hybridMultilevel"/>
    <w:tmpl w:val="16B2F6E8"/>
    <w:lvl w:ilvl="0" w:tplc="CC2AFC16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F7E645D"/>
    <w:multiLevelType w:val="hybridMultilevel"/>
    <w:tmpl w:val="19ECC790"/>
    <w:lvl w:ilvl="0" w:tplc="CC2AFC16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26065A7"/>
    <w:multiLevelType w:val="hybridMultilevel"/>
    <w:tmpl w:val="7910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6D40"/>
    <w:multiLevelType w:val="hybridMultilevel"/>
    <w:tmpl w:val="8BF6ED66"/>
    <w:lvl w:ilvl="0" w:tplc="27F8CFB6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0AF7"/>
    <w:multiLevelType w:val="hybridMultilevel"/>
    <w:tmpl w:val="81262E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E4124"/>
    <w:multiLevelType w:val="hybridMultilevel"/>
    <w:tmpl w:val="97F07AD0"/>
    <w:lvl w:ilvl="0" w:tplc="FD16F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25"/>
  </w:num>
  <w:num w:numId="8">
    <w:abstractNumId w:val="4"/>
  </w:num>
  <w:num w:numId="9">
    <w:abstractNumId w:val="18"/>
  </w:num>
  <w:num w:numId="10">
    <w:abstractNumId w:val="8"/>
  </w:num>
  <w:num w:numId="11">
    <w:abstractNumId w:val="21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20"/>
  </w:num>
  <w:num w:numId="19">
    <w:abstractNumId w:val="19"/>
  </w:num>
  <w:num w:numId="20">
    <w:abstractNumId w:val="24"/>
  </w:num>
  <w:num w:numId="21">
    <w:abstractNumId w:val="3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1F0950-C6F0-44C7-8A96-EC91ED0E2E07}"/>
  </w:docVars>
  <w:rsids>
    <w:rsidRoot w:val="007C76FB"/>
    <w:rsid w:val="000170BB"/>
    <w:rsid w:val="00021BDA"/>
    <w:rsid w:val="00037244"/>
    <w:rsid w:val="00097D90"/>
    <w:rsid w:val="000B68D2"/>
    <w:rsid w:val="001120AB"/>
    <w:rsid w:val="00127301"/>
    <w:rsid w:val="001612C8"/>
    <w:rsid w:val="001702B0"/>
    <w:rsid w:val="001F6874"/>
    <w:rsid w:val="0026369E"/>
    <w:rsid w:val="00404AFD"/>
    <w:rsid w:val="00453B3B"/>
    <w:rsid w:val="00525E0E"/>
    <w:rsid w:val="00546734"/>
    <w:rsid w:val="005E1958"/>
    <w:rsid w:val="00633741"/>
    <w:rsid w:val="00640BD4"/>
    <w:rsid w:val="00644156"/>
    <w:rsid w:val="00673A1E"/>
    <w:rsid w:val="006A7592"/>
    <w:rsid w:val="006B3B76"/>
    <w:rsid w:val="006D3A91"/>
    <w:rsid w:val="006F249A"/>
    <w:rsid w:val="0071166F"/>
    <w:rsid w:val="007167E0"/>
    <w:rsid w:val="00727D85"/>
    <w:rsid w:val="0073719A"/>
    <w:rsid w:val="00741D99"/>
    <w:rsid w:val="00742BC6"/>
    <w:rsid w:val="007662C9"/>
    <w:rsid w:val="007706D5"/>
    <w:rsid w:val="007B46B5"/>
    <w:rsid w:val="007C76FB"/>
    <w:rsid w:val="00874DA0"/>
    <w:rsid w:val="00933478"/>
    <w:rsid w:val="00972191"/>
    <w:rsid w:val="00980F4C"/>
    <w:rsid w:val="009C421C"/>
    <w:rsid w:val="00A21507"/>
    <w:rsid w:val="00A81344"/>
    <w:rsid w:val="00AB1F46"/>
    <w:rsid w:val="00B5161B"/>
    <w:rsid w:val="00BE3039"/>
    <w:rsid w:val="00C3263D"/>
    <w:rsid w:val="00C34B14"/>
    <w:rsid w:val="00C67260"/>
    <w:rsid w:val="00CB4FD6"/>
    <w:rsid w:val="00D9729F"/>
    <w:rsid w:val="00E05229"/>
    <w:rsid w:val="00F44D1B"/>
    <w:rsid w:val="00F56A95"/>
    <w:rsid w:val="00F753F3"/>
    <w:rsid w:val="00F90332"/>
    <w:rsid w:val="00FB2F40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BE3039"/>
    <w:pPr>
      <w:jc w:val="center"/>
    </w:pPr>
    <w:rPr>
      <w:rFonts w:ascii="Cambria Math" w:eastAsia="Cambria Math" w:hAnsi="Cambria Math" w:cs="Cambria Math"/>
      <w:b/>
      <w:sz w:val="28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E3039"/>
    <w:rPr>
      <w:rFonts w:ascii="Cambria Math" w:eastAsia="Cambria Math" w:hAnsi="Cambria Math" w:cs="Cambria Math"/>
      <w:b/>
      <w:sz w:val="28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BE3039"/>
    <w:pPr>
      <w:spacing w:line="360" w:lineRule="auto"/>
      <w:jc w:val="both"/>
    </w:pPr>
    <w:rPr>
      <w:rFonts w:ascii="Wingdings" w:eastAsia="Cambria Math" w:hAnsi="Wingdings" w:cs="Cambria Math"/>
      <w:bCs/>
      <w:iCs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3039"/>
    <w:rPr>
      <w:rFonts w:ascii="Wingdings" w:eastAsia="Cambria Math" w:hAnsi="Wingdings" w:cs="Cambria Math"/>
      <w:bCs/>
      <w:iCs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E3039"/>
    <w:rPr>
      <w:rFonts w:ascii="Courier New" w:eastAsia="MS Mincho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BE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BE3039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F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1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404AFD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04AFD"/>
    <w:rPr>
      <w:rFonts w:ascii="Arial" w:eastAsia="Times New Roman" w:hAnsi="Arial" w:cs="Arial"/>
      <w:b/>
      <w:u w:val="single"/>
      <w:lang w:eastAsia="pl-PL"/>
    </w:rPr>
  </w:style>
  <w:style w:type="character" w:styleId="Pogrubienie">
    <w:name w:val="Strong"/>
    <w:uiPriority w:val="22"/>
    <w:qFormat/>
    <w:rsid w:val="00097D9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6734"/>
    <w:rPr>
      <w:sz w:val="16"/>
      <w:szCs w:val="16"/>
    </w:rPr>
  </w:style>
  <w:style w:type="paragraph" w:customStyle="1" w:styleId="par">
    <w:name w:val="par"/>
    <w:basedOn w:val="Tekstdymka"/>
    <w:next w:val="Normalny"/>
    <w:qFormat/>
    <w:rsid w:val="00546734"/>
    <w:pPr>
      <w:keepNext/>
      <w:numPr>
        <w:numId w:val="6"/>
      </w:numPr>
      <w:tabs>
        <w:tab w:val="clear" w:pos="4394"/>
        <w:tab w:val="num" w:pos="360"/>
      </w:tabs>
      <w:spacing w:before="600" w:after="120" w:line="276" w:lineRule="auto"/>
      <w:ind w:left="0" w:firstLine="0"/>
    </w:pPr>
    <w:rPr>
      <w:rFonts w:ascii="Tahoma" w:hAnsi="Tahoma" w:cs="Tahoma"/>
      <w:sz w:val="20"/>
      <w:szCs w:val="20"/>
    </w:rPr>
  </w:style>
  <w:style w:type="paragraph" w:customStyle="1" w:styleId="ust">
    <w:name w:val="ust"/>
    <w:basedOn w:val="Tekstdymka"/>
    <w:link w:val="ustZnak"/>
    <w:qFormat/>
    <w:rsid w:val="00546734"/>
    <w:pPr>
      <w:numPr>
        <w:ilvl w:val="1"/>
        <w:numId w:val="6"/>
      </w:numPr>
      <w:spacing w:before="60" w:after="60" w:line="276" w:lineRule="auto"/>
      <w:jc w:val="both"/>
    </w:pPr>
    <w:rPr>
      <w:rFonts w:ascii="Tahoma" w:hAnsi="Tahoma" w:cs="Tahoma"/>
      <w:sz w:val="20"/>
      <w:szCs w:val="20"/>
    </w:rPr>
  </w:style>
  <w:style w:type="paragraph" w:customStyle="1" w:styleId="bu">
    <w:name w:val="bu"/>
    <w:basedOn w:val="Normalny"/>
    <w:link w:val="buZnak"/>
    <w:qFormat/>
    <w:rsid w:val="00546734"/>
    <w:pPr>
      <w:widowControl w:val="0"/>
      <w:autoSpaceDE w:val="0"/>
      <w:autoSpaceDN w:val="0"/>
      <w:adjustRightInd w:val="0"/>
      <w:spacing w:before="60" w:after="60" w:line="276" w:lineRule="auto"/>
      <w:jc w:val="both"/>
    </w:pPr>
    <w:rPr>
      <w:rFonts w:ascii="Tahoma" w:hAnsi="Tahoma" w:cs="Tahoma"/>
      <w:sz w:val="20"/>
      <w:szCs w:val="20"/>
    </w:rPr>
  </w:style>
  <w:style w:type="character" w:customStyle="1" w:styleId="ustZnak">
    <w:name w:val="ust Znak"/>
    <w:basedOn w:val="TekstdymkaZnak"/>
    <w:link w:val="ust"/>
    <w:rsid w:val="00546734"/>
    <w:rPr>
      <w:rFonts w:ascii="Tahoma" w:hAnsi="Tahoma" w:cs="Tahoma"/>
      <w:sz w:val="20"/>
      <w:szCs w:val="20"/>
    </w:rPr>
  </w:style>
  <w:style w:type="character" w:customStyle="1" w:styleId="buZnak">
    <w:name w:val="bu Znak"/>
    <w:basedOn w:val="Domylnaczcionkaakapitu"/>
    <w:link w:val="bu"/>
    <w:rsid w:val="00546734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12730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41D99"/>
    <w:rPr>
      <w:color w:val="0563C1" w:themeColor="hyperlink"/>
      <w:u w:val="single"/>
    </w:rPr>
  </w:style>
  <w:style w:type="paragraph" w:customStyle="1" w:styleId="K-odmylnikw">
    <w:name w:val="K - od myślników"/>
    <w:basedOn w:val="Normalny"/>
    <w:rsid w:val="00FB2F40"/>
    <w:pPr>
      <w:numPr>
        <w:ilvl w:val="1"/>
        <w:numId w:val="17"/>
      </w:numPr>
    </w:pPr>
    <w:rPr>
      <w:rFonts w:ascii="Cambria Math" w:eastAsia="Cambria Math" w:hAnsi="Cambria Math" w:cs="Cambria Math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1F0950-C6F0-44C7-8A96-EC91ED0E2E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4CF812-7F01-482F-AF0D-AB54075B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2022-06-27T07:49:00Z</cp:lastPrinted>
  <dcterms:created xsi:type="dcterms:W3CDTF">2023-01-09T09:59:00Z</dcterms:created>
  <dcterms:modified xsi:type="dcterms:W3CDTF">2023-01-09T09:59:00Z</dcterms:modified>
</cp:coreProperties>
</file>